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7F1D" w14:textId="1D1999DB" w:rsidR="00FC32B6" w:rsidRPr="00FC32B6" w:rsidRDefault="00FC32B6" w:rsidP="00FC32B6">
      <w:pPr>
        <w:rPr>
          <w:sz w:val="52"/>
          <w:szCs w:val="52"/>
        </w:rPr>
      </w:pPr>
      <w:r w:rsidRPr="00FC32B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83C09ED" wp14:editId="230D3550">
            <wp:simplePos x="0" y="0"/>
            <wp:positionH relativeFrom="column">
              <wp:posOffset>-546639</wp:posOffset>
            </wp:positionH>
            <wp:positionV relativeFrom="paragraph">
              <wp:posOffset>384810</wp:posOffset>
            </wp:positionV>
            <wp:extent cx="439838" cy="438027"/>
            <wp:effectExtent l="0" t="0" r="0" b="635"/>
            <wp:wrapNone/>
            <wp:docPr id="692285898" name="Imagen 4" descr="Insignia 1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ignia 1 con relleno sólid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7" t="9810" r="9776" b="9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38" cy="43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C32B6">
        <w:rPr>
          <w:b/>
          <w:bCs/>
          <w:sz w:val="52"/>
          <w:szCs w:val="52"/>
        </w:rPr>
        <w:t>ETAPA 1: Diagnóstico de necesidades</w:t>
      </w:r>
    </w:p>
    <w:p w14:paraId="68BB6EEC" w14:textId="3AB30D06" w:rsidR="00FC32B6" w:rsidRPr="00FC32B6" w:rsidRDefault="00FC32B6" w:rsidP="00FC32B6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C604CD" wp14:editId="5ACA2FA4">
                <wp:simplePos x="0" y="0"/>
                <wp:positionH relativeFrom="column">
                  <wp:posOffset>-466725</wp:posOffset>
                </wp:positionH>
                <wp:positionV relativeFrom="paragraph">
                  <wp:posOffset>548640</wp:posOffset>
                </wp:positionV>
                <wp:extent cx="6597015" cy="5864860"/>
                <wp:effectExtent l="0" t="0" r="1333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015" cy="586486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2DC3E" w14:textId="49F11DA2" w:rsidR="00FB5D62" w:rsidRPr="00CF4103" w:rsidRDefault="00CF4103" w:rsidP="00CF410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CF4103">
                              <w:rPr>
                                <w:sz w:val="36"/>
                                <w:szCs w:val="36"/>
                                <w:lang w:val="es-ES"/>
                              </w:rPr>
                              <w:t>Mejorar y propiciar instancias para el trabajo colaborativo.</w:t>
                            </w:r>
                          </w:p>
                          <w:p w14:paraId="2FC06A18" w14:textId="76180FCA" w:rsidR="00CF4103" w:rsidRPr="00CF4103" w:rsidRDefault="00CF4103" w:rsidP="00CF410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CF4103">
                              <w:rPr>
                                <w:sz w:val="36"/>
                                <w:szCs w:val="36"/>
                                <w:lang w:val="es-ES"/>
                              </w:rPr>
                              <w:t>Co docencia voluntaria y sistemática, donde nos permita poder reflexionar sobre nuestras propias prácticas pedagógicas y retroalimentar y enriquecer el trabajo realizado.</w:t>
                            </w:r>
                          </w:p>
                          <w:p w14:paraId="5CF11512" w14:textId="77777777" w:rsidR="00CF4103" w:rsidRDefault="00CF4103" w:rsidP="00984437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14:paraId="3D606F97" w14:textId="77777777" w:rsidR="00984437" w:rsidRDefault="00984437" w:rsidP="00984437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604C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6.75pt;margin-top:43.2pt;width:519.45pt;height:461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" fillcolor="white [3201]" strokecolor="#156082 [3204]" strokeweight="1.5pt">
                <v:textbox>
                  <w:txbxContent>
                    <w:p w14:paraId="65B2DC3E" w14:textId="49F11DA2" w:rsidR="00FB5D62" w:rsidRPr="00CF4103" w:rsidRDefault="00CF4103" w:rsidP="00CF410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  <w:lang w:val="es-ES"/>
                        </w:rPr>
                      </w:pPr>
                      <w:r w:rsidRPr="00CF4103">
                        <w:rPr>
                          <w:sz w:val="36"/>
                          <w:szCs w:val="36"/>
                          <w:lang w:val="es-ES"/>
                        </w:rPr>
                        <w:t>Mejorar y propiciar instancias para el trabajo colaborativo.</w:t>
                      </w:r>
                    </w:p>
                    <w:p w14:paraId="2FC06A18" w14:textId="76180FCA" w:rsidR="00CF4103" w:rsidRPr="00CF4103" w:rsidRDefault="00CF4103" w:rsidP="00CF410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  <w:lang w:val="es-ES"/>
                        </w:rPr>
                      </w:pPr>
                      <w:r w:rsidRPr="00CF4103">
                        <w:rPr>
                          <w:sz w:val="36"/>
                          <w:szCs w:val="36"/>
                          <w:lang w:val="es-ES"/>
                        </w:rPr>
                        <w:t>Co docencia voluntaria y sistemática, donde nos permita poder reflexionar sobre nuestras propias prácticas pedagógicas y retroalimentar y enriquecer el trabajo realizado.</w:t>
                      </w:r>
                    </w:p>
                    <w:p w14:paraId="5CF11512" w14:textId="77777777" w:rsidR="00CF4103" w:rsidRDefault="00CF4103" w:rsidP="00984437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14:paraId="3D606F97" w14:textId="77777777" w:rsidR="00984437" w:rsidRDefault="00984437" w:rsidP="00984437">
                      <w:pPr>
                        <w:pStyle w:val="Prrafodelista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C32B6">
        <w:rPr>
          <w:b/>
          <w:bCs/>
          <w:sz w:val="32"/>
          <w:szCs w:val="32"/>
        </w:rPr>
        <w:t>Desafíos educativos: ¿Hacia dónde queremos llegar?</w:t>
      </w:r>
    </w:p>
    <w:p w14:paraId="69911F1F" w14:textId="46374324" w:rsidR="00FC32B6" w:rsidRDefault="00FC32B6" w:rsidP="00FC32B6"/>
    <w:p w14:paraId="4A50B733" w14:textId="77777777" w:rsidR="002814C3" w:rsidRDefault="002814C3" w:rsidP="00FC32B6"/>
    <w:p w14:paraId="654DD3BC" w14:textId="77777777" w:rsidR="002814C3" w:rsidRDefault="002814C3" w:rsidP="00FC32B6"/>
    <w:p w14:paraId="7C0C85E4" w14:textId="77777777" w:rsidR="002814C3" w:rsidRDefault="002814C3" w:rsidP="00FC32B6"/>
    <w:p w14:paraId="5B1C4AB4" w14:textId="77777777" w:rsidR="002814C3" w:rsidRPr="00FC32B6" w:rsidRDefault="002814C3" w:rsidP="00FC32B6"/>
    <w:p w14:paraId="08DE4E5E" w14:textId="0993AB26" w:rsidR="00806B1F" w:rsidRDefault="002814C3">
      <w:pPr>
        <w:rPr>
          <w:b/>
          <w:bCs/>
          <w:sz w:val="32"/>
          <w:szCs w:val="32"/>
        </w:rPr>
      </w:pPr>
      <w:r w:rsidRPr="00FC32B6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31DCEBE" wp14:editId="775C6C8B">
            <wp:simplePos x="0" y="0"/>
            <wp:positionH relativeFrom="column">
              <wp:posOffset>-546100</wp:posOffset>
            </wp:positionH>
            <wp:positionV relativeFrom="paragraph">
              <wp:posOffset>-53461</wp:posOffset>
            </wp:positionV>
            <wp:extent cx="439838" cy="434511"/>
            <wp:effectExtent l="0" t="0" r="0" b="3810"/>
            <wp:wrapNone/>
            <wp:docPr id="1926665514" name="Imagen 6" descr="Insigni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nsignia con relleno sólid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7" t="9811" r="9460" b="10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38" cy="43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2B6" w:rsidRPr="00FC32B6">
        <w:rPr>
          <w:b/>
          <w:bCs/>
          <w:sz w:val="32"/>
          <w:szCs w:val="32"/>
        </w:rPr>
        <w:t>Necesidades formativas: ¿Qué apoyos nos falta para lograrlo?</w:t>
      </w:r>
    </w:p>
    <w:p w14:paraId="060C281B" w14:textId="2D6C4D65" w:rsidR="00FC32B6" w:rsidRDefault="002814C3" w:rsidP="00FC32B6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E1EE7D" wp14:editId="65D9F865">
                <wp:simplePos x="0" y="0"/>
                <wp:positionH relativeFrom="column">
                  <wp:posOffset>-548640</wp:posOffset>
                </wp:positionH>
                <wp:positionV relativeFrom="paragraph">
                  <wp:posOffset>371657</wp:posOffset>
                </wp:positionV>
                <wp:extent cx="6597015" cy="5864860"/>
                <wp:effectExtent l="0" t="0" r="13335" b="21590"/>
                <wp:wrapSquare wrapText="bothSides"/>
                <wp:docPr id="19504009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015" cy="586486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AAF3E" w14:textId="2AE5388E" w:rsidR="00FB5D62" w:rsidRPr="00CF4103" w:rsidRDefault="00CF4103" w:rsidP="00CF410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CF4103">
                              <w:rPr>
                                <w:sz w:val="36"/>
                                <w:szCs w:val="36"/>
                                <w:lang w:val="es-ES"/>
                              </w:rPr>
                              <w:t xml:space="preserve">Institucionalizar prácticas pedagógicas, </w:t>
                            </w:r>
                            <w:proofErr w:type="gramStart"/>
                            <w:r w:rsidRPr="00CF4103">
                              <w:rPr>
                                <w:sz w:val="36"/>
                                <w:szCs w:val="36"/>
                                <w:lang w:val="es-ES"/>
                              </w:rPr>
                              <w:t>como</w:t>
                            </w:r>
                            <w:proofErr w:type="gramEnd"/>
                            <w:r w:rsidRPr="00CF4103">
                              <w:rPr>
                                <w:sz w:val="36"/>
                                <w:szCs w:val="36"/>
                                <w:lang w:val="es-ES"/>
                              </w:rPr>
                              <w:t xml:space="preserve"> por ejemplo: incluir pregunta de comprensión lectora de diferentes niveles, incluyendo preguntas de metacognición y que sea monitoreado por UTP.</w:t>
                            </w:r>
                          </w:p>
                          <w:p w14:paraId="35AEFF4F" w14:textId="08CED36B" w:rsidR="00CF4103" w:rsidRPr="00CF4103" w:rsidRDefault="00CF4103" w:rsidP="00CF410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proofErr w:type="gramStart"/>
                            <w:r w:rsidRPr="00CF4103">
                              <w:rPr>
                                <w:sz w:val="36"/>
                                <w:szCs w:val="36"/>
                                <w:lang w:val="es-ES"/>
                              </w:rPr>
                              <w:t>Que</w:t>
                            </w:r>
                            <w:proofErr w:type="gramEnd"/>
                            <w:r w:rsidRPr="00CF4103">
                              <w:rPr>
                                <w:sz w:val="36"/>
                                <w:szCs w:val="36"/>
                                <w:lang w:val="es-ES"/>
                              </w:rPr>
                              <w:t xml:space="preserve"> en el consejo de profesores, por lo menos 1 vez al mes, se den instancias para intercambiar experiencias entre docentes de distintas especialidades o áreas.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1EE7D" id="_x0000_s1027" type="#_x0000_t202" style="position:absolute;margin-left:-43.2pt;margin-top:29.25pt;width:519.45pt;height:461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" fillcolor="white [3201]" strokecolor="#156082 [3204]" strokeweight="1.5pt">
                <v:textbox>
                  <w:txbxContent>
                    <w:p w14:paraId="209AAF3E" w14:textId="2AE5388E" w:rsidR="00FB5D62" w:rsidRPr="00CF4103" w:rsidRDefault="00CF4103" w:rsidP="00CF410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36"/>
                          <w:szCs w:val="36"/>
                          <w:lang w:val="es-ES"/>
                        </w:rPr>
                      </w:pPr>
                      <w:r w:rsidRPr="00CF4103">
                        <w:rPr>
                          <w:sz w:val="36"/>
                          <w:szCs w:val="36"/>
                          <w:lang w:val="es-ES"/>
                        </w:rPr>
                        <w:t xml:space="preserve">Institucionalizar prácticas pedagógicas, </w:t>
                      </w:r>
                      <w:proofErr w:type="gramStart"/>
                      <w:r w:rsidRPr="00CF4103">
                        <w:rPr>
                          <w:sz w:val="36"/>
                          <w:szCs w:val="36"/>
                          <w:lang w:val="es-ES"/>
                        </w:rPr>
                        <w:t>como</w:t>
                      </w:r>
                      <w:proofErr w:type="gramEnd"/>
                      <w:r w:rsidRPr="00CF4103">
                        <w:rPr>
                          <w:sz w:val="36"/>
                          <w:szCs w:val="36"/>
                          <w:lang w:val="es-ES"/>
                        </w:rPr>
                        <w:t xml:space="preserve"> por ejemplo: incluir pregunta de comprensión lectora de diferentes niveles, incluyendo preguntas de metacognición y que sea monitoreado por UTP.</w:t>
                      </w:r>
                    </w:p>
                    <w:p w14:paraId="35AEFF4F" w14:textId="08CED36B" w:rsidR="00CF4103" w:rsidRPr="00CF4103" w:rsidRDefault="00CF4103" w:rsidP="00CF410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36"/>
                          <w:szCs w:val="36"/>
                          <w:lang w:val="es-ES"/>
                        </w:rPr>
                      </w:pPr>
                      <w:proofErr w:type="gramStart"/>
                      <w:r w:rsidRPr="00CF4103">
                        <w:rPr>
                          <w:sz w:val="36"/>
                          <w:szCs w:val="36"/>
                          <w:lang w:val="es-ES"/>
                        </w:rPr>
                        <w:t>Que</w:t>
                      </w:r>
                      <w:proofErr w:type="gramEnd"/>
                      <w:r w:rsidRPr="00CF4103">
                        <w:rPr>
                          <w:sz w:val="36"/>
                          <w:szCs w:val="36"/>
                          <w:lang w:val="es-ES"/>
                        </w:rPr>
                        <w:t xml:space="preserve"> en el consejo de profesores, por lo menos 1 vez al mes, se den instancias para intercambiar experiencias entre docentes de distintas especialidades o áreas.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5A857A" w14:textId="77777777" w:rsidR="002814C3" w:rsidRDefault="002814C3" w:rsidP="00FC32B6">
      <w:pPr>
        <w:rPr>
          <w:b/>
          <w:bCs/>
          <w:sz w:val="32"/>
          <w:szCs w:val="32"/>
        </w:rPr>
      </w:pPr>
    </w:p>
    <w:p w14:paraId="28502000" w14:textId="77777777" w:rsidR="002814C3" w:rsidRDefault="002814C3" w:rsidP="00FC32B6">
      <w:pPr>
        <w:rPr>
          <w:b/>
          <w:bCs/>
          <w:sz w:val="32"/>
          <w:szCs w:val="32"/>
        </w:rPr>
      </w:pPr>
    </w:p>
    <w:p w14:paraId="0343F98D" w14:textId="77777777" w:rsidR="002814C3" w:rsidRDefault="002814C3" w:rsidP="00FC32B6">
      <w:pPr>
        <w:rPr>
          <w:b/>
          <w:bCs/>
          <w:sz w:val="32"/>
          <w:szCs w:val="32"/>
        </w:rPr>
      </w:pPr>
    </w:p>
    <w:p w14:paraId="0367BAD5" w14:textId="77777777" w:rsidR="002814C3" w:rsidRDefault="002814C3" w:rsidP="00FC32B6">
      <w:pPr>
        <w:rPr>
          <w:b/>
          <w:bCs/>
          <w:sz w:val="32"/>
          <w:szCs w:val="32"/>
        </w:rPr>
      </w:pPr>
    </w:p>
    <w:p w14:paraId="21F303B7" w14:textId="77777777" w:rsidR="002814C3" w:rsidRDefault="002814C3" w:rsidP="00FC32B6">
      <w:pPr>
        <w:rPr>
          <w:b/>
          <w:bCs/>
          <w:sz w:val="32"/>
          <w:szCs w:val="32"/>
        </w:rPr>
      </w:pPr>
    </w:p>
    <w:p w14:paraId="1B6B585F" w14:textId="2A263604" w:rsidR="00FC32B6" w:rsidRPr="00FC32B6" w:rsidRDefault="002814C3" w:rsidP="00FC32B6">
      <w:pPr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37C8DF5" wp14:editId="1EEE36F1">
                <wp:simplePos x="0" y="0"/>
                <wp:positionH relativeFrom="column">
                  <wp:posOffset>-627017</wp:posOffset>
                </wp:positionH>
                <wp:positionV relativeFrom="paragraph">
                  <wp:posOffset>531948</wp:posOffset>
                </wp:positionV>
                <wp:extent cx="6597015" cy="5864860"/>
                <wp:effectExtent l="0" t="0" r="13335" b="21590"/>
                <wp:wrapSquare wrapText="bothSides"/>
                <wp:docPr id="12349580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015" cy="586486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1C208" w14:textId="0BF0FE58" w:rsidR="00891212" w:rsidRPr="00CF4103" w:rsidRDefault="00CF4103" w:rsidP="00CF410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Capacidad de adaptación.</w:t>
                            </w:r>
                          </w:p>
                          <w:p w14:paraId="1908F6AF" w14:textId="34D83675" w:rsidR="00CF4103" w:rsidRPr="00CF4103" w:rsidRDefault="00CF4103" w:rsidP="00CF410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Con vocación.</w:t>
                            </w:r>
                          </w:p>
                          <w:p w14:paraId="5E758B78" w14:textId="404DDF06" w:rsidR="00CF4103" w:rsidRPr="00CF4103" w:rsidRDefault="00CF4103" w:rsidP="00CF410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Habilidades socioemocionales.</w:t>
                            </w:r>
                          </w:p>
                          <w:p w14:paraId="522E8CB3" w14:textId="70FE2146" w:rsidR="00CF4103" w:rsidRPr="00CF4103" w:rsidRDefault="00CF4103" w:rsidP="00CF410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Capacidad de Crecimiento profesional.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C8DF5" id="_x0000_s1028" type="#_x0000_t202" style="position:absolute;margin-left:-49.35pt;margin-top:41.9pt;width:519.45pt;height:461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" fillcolor="white [3201]" strokecolor="#156082 [3204]" strokeweight="1.5pt">
                <v:textbox>
                  <w:txbxContent>
                    <w:p w14:paraId="67F1C208" w14:textId="0BF0FE58" w:rsidR="00891212" w:rsidRPr="00CF4103" w:rsidRDefault="00CF4103" w:rsidP="00CF410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Capacidad de adaptación.</w:t>
                      </w:r>
                    </w:p>
                    <w:p w14:paraId="1908F6AF" w14:textId="34D83675" w:rsidR="00CF4103" w:rsidRPr="00CF4103" w:rsidRDefault="00CF4103" w:rsidP="00CF410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Con vocación.</w:t>
                      </w:r>
                    </w:p>
                    <w:p w14:paraId="5E758B78" w14:textId="404DDF06" w:rsidR="00CF4103" w:rsidRPr="00CF4103" w:rsidRDefault="00CF4103" w:rsidP="00CF410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Habilidades socioemocionales.</w:t>
                      </w:r>
                    </w:p>
                    <w:p w14:paraId="522E8CB3" w14:textId="70FE2146" w:rsidR="00CF4103" w:rsidRPr="00CF4103" w:rsidRDefault="00CF4103" w:rsidP="00CF410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Capacidad de Crecimiento profesional.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32B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5A5B0B49" wp14:editId="761B1760">
            <wp:simplePos x="0" y="0"/>
            <wp:positionH relativeFrom="column">
              <wp:posOffset>-494350</wp:posOffset>
            </wp:positionH>
            <wp:positionV relativeFrom="paragraph">
              <wp:posOffset>-37646</wp:posOffset>
            </wp:positionV>
            <wp:extent cx="445818" cy="444137"/>
            <wp:effectExtent l="0" t="0" r="0" b="0"/>
            <wp:wrapNone/>
            <wp:docPr id="1544984776" name="Imagen 8" descr="Insignia 3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nsignia 3 con relleno sólid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7" t="9615" r="9857" b="10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27" cy="44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2B6" w:rsidRPr="00FC32B6">
        <w:rPr>
          <w:b/>
          <w:bCs/>
          <w:sz w:val="32"/>
          <w:szCs w:val="32"/>
        </w:rPr>
        <w:t>Capacidades docentes: ¿Con qué contamos para avanzar?</w:t>
      </w:r>
    </w:p>
    <w:p w14:paraId="12191C16" w14:textId="4B12C541" w:rsidR="002814C3" w:rsidRDefault="002814C3" w:rsidP="002814C3">
      <w:pPr>
        <w:ind w:left="-851"/>
        <w:rPr>
          <w:b/>
          <w:bCs/>
          <w:sz w:val="52"/>
          <w:szCs w:val="52"/>
        </w:rPr>
      </w:pPr>
    </w:p>
    <w:p w14:paraId="7298D2DC" w14:textId="15072EF9" w:rsidR="002814C3" w:rsidRDefault="002814C3" w:rsidP="002814C3">
      <w:pPr>
        <w:ind w:left="-851"/>
        <w:rPr>
          <w:b/>
          <w:bCs/>
          <w:sz w:val="52"/>
          <w:szCs w:val="52"/>
        </w:rPr>
      </w:pPr>
    </w:p>
    <w:p w14:paraId="458ADAC1" w14:textId="77777777" w:rsidR="002814C3" w:rsidRDefault="002814C3" w:rsidP="002814C3">
      <w:pPr>
        <w:ind w:left="-851"/>
        <w:rPr>
          <w:b/>
          <w:bCs/>
          <w:sz w:val="52"/>
          <w:szCs w:val="52"/>
        </w:rPr>
      </w:pPr>
    </w:p>
    <w:p w14:paraId="6DBBB285" w14:textId="77777777" w:rsidR="002814C3" w:rsidRDefault="002814C3" w:rsidP="002814C3">
      <w:pPr>
        <w:ind w:left="-851"/>
        <w:rPr>
          <w:b/>
          <w:bCs/>
          <w:sz w:val="52"/>
          <w:szCs w:val="52"/>
        </w:rPr>
      </w:pPr>
    </w:p>
    <w:p w14:paraId="365E1C80" w14:textId="57BDA409" w:rsidR="002814C3" w:rsidRPr="002814C3" w:rsidRDefault="002814C3" w:rsidP="002814C3">
      <w:pPr>
        <w:ind w:left="-851"/>
        <w:rPr>
          <w:b/>
          <w:bCs/>
          <w:sz w:val="52"/>
          <w:szCs w:val="52"/>
        </w:rPr>
      </w:pPr>
      <w:r w:rsidRPr="002814C3">
        <w:rPr>
          <w:b/>
          <w:bCs/>
          <w:sz w:val="52"/>
          <w:szCs w:val="52"/>
        </w:rPr>
        <w:lastRenderedPageBreak/>
        <w:t>ETAPA 2 Y 3: Definición de Objetivos y Acciones</w:t>
      </w:r>
    </w:p>
    <w:tbl>
      <w:tblPr>
        <w:tblW w:w="10632" w:type="dxa"/>
        <w:tblInd w:w="-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5245"/>
      </w:tblGrid>
      <w:tr w:rsidR="002814C3" w:rsidRPr="002814C3" w14:paraId="0551B942" w14:textId="77777777" w:rsidTr="002814C3">
        <w:trPr>
          <w:trHeight w:val="885"/>
        </w:trPr>
        <w:tc>
          <w:tcPr>
            <w:tcW w:w="5387" w:type="dxa"/>
            <w:tcBorders>
              <w:top w:val="single" w:sz="8" w:space="0" w:color="1B4389"/>
              <w:left w:val="single" w:sz="8" w:space="0" w:color="1B4389"/>
              <w:bottom w:val="single" w:sz="8" w:space="0" w:color="1B4389"/>
              <w:right w:val="single" w:sz="8" w:space="0" w:color="1B4389"/>
            </w:tcBorders>
            <w:shd w:val="clear" w:color="auto" w:fill="E5385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091F9E" w14:textId="77777777" w:rsidR="002814C3" w:rsidRPr="002814C3" w:rsidRDefault="002814C3" w:rsidP="002814C3">
            <w:pPr>
              <w:jc w:val="center"/>
              <w:rPr>
                <w:b/>
                <w:bCs/>
                <w:sz w:val="32"/>
                <w:szCs w:val="32"/>
              </w:rPr>
            </w:pPr>
            <w:r w:rsidRPr="002814C3">
              <w:rPr>
                <w:b/>
                <w:bCs/>
                <w:sz w:val="32"/>
                <w:szCs w:val="32"/>
              </w:rPr>
              <w:t>OBJETIVOS</w:t>
            </w:r>
          </w:p>
        </w:tc>
        <w:tc>
          <w:tcPr>
            <w:tcW w:w="5245" w:type="dxa"/>
            <w:tcBorders>
              <w:top w:val="single" w:sz="8" w:space="0" w:color="1B4389"/>
              <w:left w:val="single" w:sz="8" w:space="0" w:color="1B4389"/>
              <w:bottom w:val="single" w:sz="8" w:space="0" w:color="1B4389"/>
              <w:right w:val="single" w:sz="8" w:space="0" w:color="1B4389"/>
            </w:tcBorders>
            <w:shd w:val="clear" w:color="auto" w:fill="E5385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0EC96A" w14:textId="77777777" w:rsidR="002814C3" w:rsidRPr="002814C3" w:rsidRDefault="002814C3" w:rsidP="002814C3">
            <w:pPr>
              <w:jc w:val="center"/>
              <w:rPr>
                <w:b/>
                <w:bCs/>
                <w:sz w:val="32"/>
                <w:szCs w:val="32"/>
              </w:rPr>
            </w:pPr>
            <w:r w:rsidRPr="002814C3">
              <w:rPr>
                <w:b/>
                <w:bCs/>
                <w:sz w:val="32"/>
                <w:szCs w:val="32"/>
              </w:rPr>
              <w:t>ACCIONES</w:t>
            </w:r>
          </w:p>
        </w:tc>
      </w:tr>
      <w:tr w:rsidR="002814C3" w:rsidRPr="002814C3" w14:paraId="73FCB470" w14:textId="77777777" w:rsidTr="00CF4103">
        <w:trPr>
          <w:trHeight w:val="4274"/>
        </w:trPr>
        <w:tc>
          <w:tcPr>
            <w:tcW w:w="5387" w:type="dxa"/>
            <w:tcBorders>
              <w:top w:val="single" w:sz="8" w:space="0" w:color="1B4389"/>
              <w:left w:val="single" w:sz="8" w:space="0" w:color="1B4389"/>
              <w:bottom w:val="single" w:sz="8" w:space="0" w:color="1B4389"/>
              <w:right w:val="single" w:sz="8" w:space="0" w:color="1B438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3CD2F9" w14:textId="5BDDC15C" w:rsidR="002814C3" w:rsidRPr="00CF4103" w:rsidRDefault="00CF4103" w:rsidP="002814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Mejorar y propiciar instancias para el trabajo colaborativo.</w:t>
            </w:r>
          </w:p>
        </w:tc>
        <w:tc>
          <w:tcPr>
            <w:tcW w:w="5245" w:type="dxa"/>
            <w:tcBorders>
              <w:top w:val="single" w:sz="8" w:space="0" w:color="1B4389"/>
              <w:left w:val="single" w:sz="8" w:space="0" w:color="1B4389"/>
              <w:bottom w:val="single" w:sz="8" w:space="0" w:color="1B4389"/>
              <w:right w:val="single" w:sz="8" w:space="0" w:color="1B438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7679C8" w14:textId="77777777" w:rsidR="00554CF2" w:rsidRDefault="00CF4103" w:rsidP="00CF4103">
            <w:pPr>
              <w:pStyle w:val="Prrafodelista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Creación de mesas de trabajo interdisciplinarias.</w:t>
            </w:r>
          </w:p>
          <w:p w14:paraId="0892EA59" w14:textId="77777777" w:rsidR="00CF4103" w:rsidRDefault="00CF4103" w:rsidP="00CF4103">
            <w:pPr>
              <w:pStyle w:val="Prrafodelista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 se otorgue el horario de 1 consejo mensual para intercambiar estrategias pedagógicas.</w:t>
            </w:r>
          </w:p>
          <w:p w14:paraId="5776648F" w14:textId="62ED1896" w:rsidR="00CF4103" w:rsidRPr="00CF4103" w:rsidRDefault="00CF4103" w:rsidP="00CF4103">
            <w:pPr>
              <w:pStyle w:val="Prrafodelista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Compartir experiencias pedagógicas en un consejo.</w:t>
            </w:r>
          </w:p>
        </w:tc>
      </w:tr>
      <w:tr w:rsidR="002814C3" w:rsidRPr="002814C3" w14:paraId="10660921" w14:textId="77777777" w:rsidTr="00CF4103">
        <w:trPr>
          <w:trHeight w:val="5349"/>
        </w:trPr>
        <w:tc>
          <w:tcPr>
            <w:tcW w:w="5387" w:type="dxa"/>
            <w:tcBorders>
              <w:top w:val="single" w:sz="8" w:space="0" w:color="1B4389"/>
              <w:left w:val="single" w:sz="8" w:space="0" w:color="1B4389"/>
              <w:bottom w:val="single" w:sz="8" w:space="0" w:color="1B4389"/>
              <w:right w:val="single" w:sz="8" w:space="0" w:color="1B438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A31B82" w14:textId="09AA8CDA" w:rsidR="002814C3" w:rsidRPr="00CF4103" w:rsidRDefault="00CF4103" w:rsidP="002814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Instaurar institucionalmente el trabajo </w:t>
            </w:r>
            <w:proofErr w:type="spellStart"/>
            <w:r>
              <w:rPr>
                <w:sz w:val="32"/>
                <w:szCs w:val="32"/>
              </w:rPr>
              <w:t>co-docencia</w:t>
            </w:r>
            <w:proofErr w:type="spellEnd"/>
            <w:r>
              <w:rPr>
                <w:sz w:val="32"/>
                <w:szCs w:val="32"/>
              </w:rPr>
              <w:t xml:space="preserve"> de manera sistemática y acorde a las necesidades.</w:t>
            </w:r>
          </w:p>
        </w:tc>
        <w:tc>
          <w:tcPr>
            <w:tcW w:w="5245" w:type="dxa"/>
            <w:tcBorders>
              <w:top w:val="single" w:sz="8" w:space="0" w:color="1B4389"/>
              <w:left w:val="single" w:sz="8" w:space="0" w:color="1B4389"/>
              <w:bottom w:val="single" w:sz="8" w:space="0" w:color="1B4389"/>
              <w:right w:val="single" w:sz="8" w:space="0" w:color="1B438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CDADCB" w14:textId="77777777" w:rsidR="00030542" w:rsidRDefault="00CF4103" w:rsidP="00CF4103">
            <w:pPr>
              <w:pStyle w:val="Prrafodelista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 forma optativa, convocar a un colega a acompañar una clase, a lo menos, 1 vez al semestre.</w:t>
            </w:r>
          </w:p>
          <w:p w14:paraId="71AAA013" w14:textId="77777777" w:rsidR="00CF4103" w:rsidRDefault="00CF4103" w:rsidP="00CF4103">
            <w:pPr>
              <w:pStyle w:val="Prrafodelista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Retroalimentar con respecto a la clase realizada, y luego compartir esta retroalimentación con la comunidad educativa.</w:t>
            </w:r>
          </w:p>
          <w:p w14:paraId="4C631694" w14:textId="37BBB4C0" w:rsidR="00CF4103" w:rsidRPr="00CF4103" w:rsidRDefault="00CF4103" w:rsidP="00CF4103">
            <w:pPr>
              <w:pStyle w:val="Prrafodelista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Crear equipos docentes </w:t>
            </w:r>
            <w:r w:rsidR="008E0B3B">
              <w:rPr>
                <w:sz w:val="32"/>
                <w:szCs w:val="32"/>
              </w:rPr>
              <w:t>por afinidad temática para diseñar planes de trabajo en conjunto.</w:t>
            </w:r>
          </w:p>
        </w:tc>
      </w:tr>
    </w:tbl>
    <w:p w14:paraId="713884A4" w14:textId="4B96A243" w:rsidR="00FC32B6" w:rsidRDefault="00FC32B6">
      <w:pPr>
        <w:rPr>
          <w:b/>
          <w:bCs/>
          <w:sz w:val="32"/>
          <w:szCs w:val="32"/>
        </w:rPr>
      </w:pPr>
    </w:p>
    <w:p w14:paraId="41DBD47C" w14:textId="5724BEA6" w:rsidR="00921B0A" w:rsidRPr="00FC32B6" w:rsidRDefault="00921B0A" w:rsidP="009E45E8">
      <w:pPr>
        <w:rPr>
          <w:b/>
          <w:bCs/>
          <w:sz w:val="32"/>
          <w:szCs w:val="32"/>
        </w:rPr>
      </w:pPr>
    </w:p>
    <w:sectPr w:rsidR="00921B0A" w:rsidRPr="00FC32B6" w:rsidSect="002814C3">
      <w:headerReference w:type="default" r:id="rId10"/>
      <w:pgSz w:w="12240" w:h="15840" w:code="1"/>
      <w:pgMar w:top="1417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AF09" w14:textId="77777777" w:rsidR="00851EF9" w:rsidRDefault="00851EF9" w:rsidP="00FC32B6">
      <w:pPr>
        <w:spacing w:after="0" w:line="240" w:lineRule="auto"/>
      </w:pPr>
      <w:r>
        <w:separator/>
      </w:r>
    </w:p>
  </w:endnote>
  <w:endnote w:type="continuationSeparator" w:id="0">
    <w:p w14:paraId="6B43239E" w14:textId="77777777" w:rsidR="00851EF9" w:rsidRDefault="00851EF9" w:rsidP="00FC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48247" w14:textId="77777777" w:rsidR="00851EF9" w:rsidRDefault="00851EF9" w:rsidP="00FC32B6">
      <w:pPr>
        <w:spacing w:after="0" w:line="240" w:lineRule="auto"/>
      </w:pPr>
      <w:r>
        <w:separator/>
      </w:r>
    </w:p>
  </w:footnote>
  <w:footnote w:type="continuationSeparator" w:id="0">
    <w:p w14:paraId="07E060C6" w14:textId="77777777" w:rsidR="00851EF9" w:rsidRDefault="00851EF9" w:rsidP="00FC3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A220" w14:textId="669BA6E3" w:rsidR="00FC32B6" w:rsidRDefault="00FC32B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5E3FEF" wp14:editId="096F288A">
          <wp:simplePos x="0" y="0"/>
          <wp:positionH relativeFrom="column">
            <wp:posOffset>-720040</wp:posOffset>
          </wp:positionH>
          <wp:positionV relativeFrom="paragraph">
            <wp:posOffset>-184560</wp:posOffset>
          </wp:positionV>
          <wp:extent cx="717630" cy="523163"/>
          <wp:effectExtent l="0" t="0" r="6350" b="0"/>
          <wp:wrapNone/>
          <wp:docPr id="36309934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16318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3" t="4440" r="2641" b="3971"/>
                  <a:stretch>
                    <a:fillRect/>
                  </a:stretch>
                </pic:blipFill>
                <pic:spPr bwMode="auto">
                  <a:xfrm>
                    <a:off x="0" y="0"/>
                    <a:ext cx="717630" cy="523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6406B"/>
    <w:multiLevelType w:val="hybridMultilevel"/>
    <w:tmpl w:val="2130A3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35DA0"/>
    <w:multiLevelType w:val="hybridMultilevel"/>
    <w:tmpl w:val="F74E2C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A1915"/>
    <w:multiLevelType w:val="hybridMultilevel"/>
    <w:tmpl w:val="456253F8"/>
    <w:lvl w:ilvl="0" w:tplc="3468EA1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277A5D"/>
    <w:multiLevelType w:val="hybridMultilevel"/>
    <w:tmpl w:val="CBD063A2"/>
    <w:lvl w:ilvl="0" w:tplc="C47C60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3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909F3"/>
    <w:multiLevelType w:val="hybridMultilevel"/>
    <w:tmpl w:val="637282A2"/>
    <w:lvl w:ilvl="0" w:tplc="7F820E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622E0"/>
    <w:multiLevelType w:val="hybridMultilevel"/>
    <w:tmpl w:val="E84669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851374">
    <w:abstractNumId w:val="0"/>
  </w:num>
  <w:num w:numId="2" w16cid:durableId="449859586">
    <w:abstractNumId w:val="2"/>
  </w:num>
  <w:num w:numId="3" w16cid:durableId="1591280668">
    <w:abstractNumId w:val="3"/>
  </w:num>
  <w:num w:numId="4" w16cid:durableId="870071050">
    <w:abstractNumId w:val="4"/>
  </w:num>
  <w:num w:numId="5" w16cid:durableId="2109108674">
    <w:abstractNumId w:val="5"/>
  </w:num>
  <w:num w:numId="6" w16cid:durableId="102328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B6"/>
    <w:rsid w:val="00030542"/>
    <w:rsid w:val="001B2E86"/>
    <w:rsid w:val="002814C3"/>
    <w:rsid w:val="00554CF2"/>
    <w:rsid w:val="005E1F16"/>
    <w:rsid w:val="006941CA"/>
    <w:rsid w:val="006A7109"/>
    <w:rsid w:val="00704AB7"/>
    <w:rsid w:val="007908E0"/>
    <w:rsid w:val="00806B1F"/>
    <w:rsid w:val="0080717A"/>
    <w:rsid w:val="00851EF9"/>
    <w:rsid w:val="00874DE1"/>
    <w:rsid w:val="00891212"/>
    <w:rsid w:val="008E0B3B"/>
    <w:rsid w:val="00921B0A"/>
    <w:rsid w:val="00984437"/>
    <w:rsid w:val="009E45E8"/>
    <w:rsid w:val="00BA3542"/>
    <w:rsid w:val="00BA6D3D"/>
    <w:rsid w:val="00CA3E73"/>
    <w:rsid w:val="00CF4103"/>
    <w:rsid w:val="00E765B8"/>
    <w:rsid w:val="00FB5D62"/>
    <w:rsid w:val="00FC32B6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8CFFE"/>
  <w15:chartTrackingRefBased/>
  <w15:docId w15:val="{53E11974-98C2-4F51-8FEE-20738124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3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3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3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3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3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3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3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3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3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3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3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3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32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32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32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32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32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32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3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3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3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3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32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32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32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3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32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32B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C32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2B6"/>
  </w:style>
  <w:style w:type="paragraph" w:styleId="Piedepgina">
    <w:name w:val="footer"/>
    <w:basedOn w:val="Normal"/>
    <w:link w:val="PiedepginaCar"/>
    <w:uiPriority w:val="99"/>
    <w:unhideWhenUsed/>
    <w:rsid w:val="00FC32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rauld ojeda</dc:creator>
  <cp:keywords/>
  <dc:description/>
  <cp:lastModifiedBy>nathalie rauld ojeda</cp:lastModifiedBy>
  <cp:revision>2</cp:revision>
  <cp:lastPrinted>2025-08-13T20:31:00Z</cp:lastPrinted>
  <dcterms:created xsi:type="dcterms:W3CDTF">2025-09-09T11:07:00Z</dcterms:created>
  <dcterms:modified xsi:type="dcterms:W3CDTF">2025-09-09T11:07:00Z</dcterms:modified>
</cp:coreProperties>
</file>