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47" w:rsidRDefault="009F7847" w:rsidP="009B7EC8">
      <w:pPr>
        <w:spacing w:after="0"/>
        <w:jc w:val="center"/>
        <w:rPr>
          <w:rFonts w:eastAsia="+mn-ea" w:cstheme="minorHAnsi"/>
          <w:b/>
          <w:color w:val="404040"/>
          <w:kern w:val="24"/>
          <w:sz w:val="32"/>
          <w:szCs w:val="32"/>
        </w:rPr>
      </w:pPr>
    </w:p>
    <w:p w:rsidR="00F94731" w:rsidRDefault="00F94731" w:rsidP="009B7EC8">
      <w:pPr>
        <w:spacing w:after="0"/>
        <w:jc w:val="center"/>
        <w:rPr>
          <w:rFonts w:eastAsia="+mn-ea" w:cstheme="minorHAnsi"/>
          <w:b/>
          <w:color w:val="404040"/>
          <w:kern w:val="24"/>
          <w:sz w:val="32"/>
          <w:szCs w:val="32"/>
        </w:rPr>
      </w:pPr>
      <w:r w:rsidRPr="009B7EC8">
        <w:rPr>
          <w:rFonts w:eastAsia="+mn-ea" w:cstheme="minorHAnsi"/>
          <w:b/>
          <w:color w:val="404040"/>
          <w:kern w:val="24"/>
          <w:sz w:val="32"/>
          <w:szCs w:val="32"/>
        </w:rPr>
        <w:t>Diagnóstico</w:t>
      </w:r>
    </w:p>
    <w:p w:rsid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Nombre:</w:t>
      </w:r>
    </w:p>
    <w:p w:rsid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Nivel en que se desempeña:</w:t>
      </w:r>
    </w:p>
    <w:p w:rsidR="009B7EC8" w:rsidRP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Colegio:</w:t>
      </w:r>
    </w:p>
    <w:p w:rsidR="00F94731" w:rsidRDefault="00F94731" w:rsidP="00F94731">
      <w:p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</w:p>
    <w:p w:rsidR="00F94731" w:rsidRPr="009B7EC8" w:rsidRDefault="00F94731" w:rsidP="0049210C">
      <w:pPr>
        <w:spacing w:after="0"/>
        <w:jc w:val="both"/>
        <w:rPr>
          <w:rFonts w:eastAsia="+mn-ea" w:cstheme="minorHAnsi"/>
          <w:i/>
          <w:kern w:val="24"/>
          <w:sz w:val="24"/>
          <w:szCs w:val="24"/>
        </w:rPr>
      </w:pPr>
      <w:r w:rsidRPr="009B7EC8">
        <w:rPr>
          <w:rFonts w:eastAsia="+mn-ea" w:cstheme="minorHAnsi"/>
          <w:i/>
          <w:kern w:val="24"/>
          <w:sz w:val="24"/>
          <w:szCs w:val="24"/>
        </w:rPr>
        <w:t>El objetivo de esta actividad, es que usted sea capaz de identificar sus fortalezas y debilidades en relación al dominio de contenidos, estrategias metodológicas, didáctica y situaciones de evaluación relacionadas con l</w:t>
      </w:r>
      <w:r w:rsidR="006D604E">
        <w:rPr>
          <w:rFonts w:eastAsia="+mn-ea" w:cstheme="minorHAnsi"/>
          <w:i/>
          <w:kern w:val="24"/>
          <w:sz w:val="24"/>
          <w:szCs w:val="24"/>
        </w:rPr>
        <w:t>a asignatura de ciencias para la ciudadania</w:t>
      </w:r>
      <w:bookmarkStart w:id="0" w:name="_GoBack"/>
      <w:bookmarkEnd w:id="0"/>
      <w:r w:rsidR="00E936E3">
        <w:rPr>
          <w:rFonts w:eastAsia="+mn-ea" w:cstheme="minorHAnsi"/>
          <w:i/>
          <w:kern w:val="24"/>
          <w:sz w:val="24"/>
          <w:szCs w:val="24"/>
        </w:rPr>
        <w:t xml:space="preserve"> en la ECEP, </w:t>
      </w:r>
      <w:r w:rsidRPr="009B7EC8">
        <w:rPr>
          <w:rFonts w:eastAsia="+mn-ea" w:cstheme="minorHAnsi"/>
          <w:i/>
          <w:kern w:val="24"/>
          <w:sz w:val="24"/>
          <w:szCs w:val="24"/>
        </w:rPr>
        <w:t xml:space="preserve">para de esta manera centrarnos en la mejora de los aspectos más descendidos durante las semanas que trabajaremos en el grupo de reflexión. </w:t>
      </w:r>
    </w:p>
    <w:p w:rsidR="00F94731" w:rsidRDefault="00F94731" w:rsidP="0049210C">
      <w:pPr>
        <w:spacing w:after="0"/>
        <w:jc w:val="both"/>
        <w:rPr>
          <w:rFonts w:eastAsia="+mn-ea" w:cstheme="minorHAnsi"/>
          <w:color w:val="404040"/>
          <w:kern w:val="24"/>
          <w:sz w:val="24"/>
          <w:szCs w:val="24"/>
        </w:rPr>
      </w:pPr>
    </w:p>
    <w:p w:rsidR="009B7EC8" w:rsidRDefault="00F94731" w:rsidP="009B7EC8">
      <w:pPr>
        <w:spacing w:after="0"/>
        <w:rPr>
          <w:rFonts w:eastAsia="+mn-ea" w:cstheme="minorHAnsi"/>
          <w:b/>
          <w:kern w:val="24"/>
          <w:sz w:val="28"/>
          <w:szCs w:val="28"/>
        </w:rPr>
      </w:pPr>
      <w:r w:rsidRPr="009B7EC8">
        <w:rPr>
          <w:rFonts w:eastAsia="+mn-ea" w:cstheme="minorHAnsi"/>
          <w:b/>
          <w:kern w:val="24"/>
          <w:sz w:val="28"/>
          <w:szCs w:val="28"/>
        </w:rPr>
        <w:t>Instrucciones</w:t>
      </w:r>
    </w:p>
    <w:p w:rsidR="009B7EC8" w:rsidRPr="009B7EC8" w:rsidRDefault="009B7EC8" w:rsidP="009B7EC8">
      <w:pPr>
        <w:pStyle w:val="Prrafodelista"/>
        <w:numPr>
          <w:ilvl w:val="0"/>
          <w:numId w:val="5"/>
        </w:numPr>
        <w:spacing w:after="0"/>
        <w:rPr>
          <w:rFonts w:eastAsia="+mn-ea" w:cstheme="minorHAnsi"/>
          <w:b/>
          <w:kern w:val="24"/>
          <w:sz w:val="24"/>
          <w:szCs w:val="24"/>
        </w:rPr>
      </w:pPr>
      <w:r w:rsidRPr="009B7EC8">
        <w:rPr>
          <w:rFonts w:eastAsia="+mn-ea" w:cs="+mn-cs"/>
          <w:color w:val="404040"/>
          <w:kern w:val="24"/>
          <w:sz w:val="24"/>
          <w:szCs w:val="24"/>
        </w:rPr>
        <w:t xml:space="preserve">Lea rigurosamente el temario de la prueba que le corresponda rendir </w:t>
      </w:r>
    </w:p>
    <w:p w:rsidR="00F94731" w:rsidRPr="009B7EC8" w:rsidRDefault="00F94731" w:rsidP="009B7EC8">
      <w:pPr>
        <w:pStyle w:val="Prrafodelista"/>
        <w:numPr>
          <w:ilvl w:val="0"/>
          <w:numId w:val="5"/>
        </w:numPr>
        <w:spacing w:after="0"/>
        <w:rPr>
          <w:rFonts w:cstheme="minorHAnsi"/>
          <w:color w:val="90C226"/>
          <w:sz w:val="24"/>
          <w:szCs w:val="24"/>
        </w:rPr>
      </w:pPr>
      <w:r w:rsidRPr="009B7EC8">
        <w:rPr>
          <w:rFonts w:eastAsia="+mn-ea" w:cstheme="minorHAnsi"/>
          <w:color w:val="404040"/>
          <w:kern w:val="24"/>
          <w:sz w:val="24"/>
          <w:szCs w:val="24"/>
        </w:rPr>
        <w:t xml:space="preserve">Complete el cuadro de fortalezas y debilidades relacionadas con contenido, didáctica y evaluación. </w:t>
      </w:r>
    </w:p>
    <w:p w:rsidR="00F94731" w:rsidRPr="009B7EC8" w:rsidRDefault="0049210C" w:rsidP="009B7EC8">
      <w:pPr>
        <w:pStyle w:val="Prrafodelista"/>
        <w:numPr>
          <w:ilvl w:val="0"/>
          <w:numId w:val="5"/>
        </w:numPr>
        <w:spacing w:after="0"/>
        <w:rPr>
          <w:rFonts w:cstheme="minorHAnsi"/>
          <w:color w:val="90C226"/>
          <w:sz w:val="24"/>
          <w:szCs w:val="24"/>
        </w:rPr>
      </w:pPr>
      <w:r>
        <w:rPr>
          <w:rFonts w:eastAsia="+mn-ea" w:cstheme="minorHAnsi"/>
          <w:color w:val="404040"/>
          <w:kern w:val="24"/>
          <w:sz w:val="24"/>
          <w:szCs w:val="24"/>
        </w:rPr>
        <w:t xml:space="preserve">Suba el documento en centcaponline.cl </w:t>
      </w:r>
    </w:p>
    <w:p w:rsidR="00F94731" w:rsidRPr="009B7EC8" w:rsidRDefault="00F94731" w:rsidP="009B7EC8">
      <w:pPr>
        <w:pStyle w:val="Prrafodelista"/>
        <w:numPr>
          <w:ilvl w:val="0"/>
          <w:numId w:val="5"/>
        </w:num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  <w:r w:rsidRPr="009B7EC8">
        <w:rPr>
          <w:rFonts w:eastAsia="+mn-ea" w:cstheme="minorHAnsi"/>
          <w:color w:val="404040"/>
          <w:kern w:val="24"/>
          <w:sz w:val="24"/>
          <w:szCs w:val="24"/>
        </w:rPr>
        <w:t>Para esta actividad cuenta con 40 minutos.</w:t>
      </w:r>
    </w:p>
    <w:p w:rsidR="00F94731" w:rsidRDefault="00F94731" w:rsidP="00F94731">
      <w:p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</w:p>
    <w:p w:rsidR="00F94731" w:rsidRPr="00F94731" w:rsidRDefault="00F94731" w:rsidP="00F94731">
      <w:pPr>
        <w:spacing w:after="0"/>
        <w:rPr>
          <w:rFonts w:cstheme="minorHAnsi"/>
          <w:color w:val="90C226"/>
          <w:sz w:val="24"/>
          <w:szCs w:val="24"/>
        </w:rPr>
      </w:pPr>
    </w:p>
    <w:tbl>
      <w:tblPr>
        <w:tblStyle w:val="Tabladecuadrcula4-nfasis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94731" w:rsidRPr="00F94731" w:rsidTr="00F9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4731" w:rsidRPr="009B7EC8" w:rsidRDefault="00F94731" w:rsidP="00F94731">
            <w:pPr>
              <w:jc w:val="center"/>
              <w:rPr>
                <w:color w:val="auto"/>
                <w:sz w:val="28"/>
                <w:szCs w:val="28"/>
              </w:rPr>
            </w:pPr>
            <w:r w:rsidRPr="009B7EC8">
              <w:rPr>
                <w:color w:val="auto"/>
                <w:sz w:val="28"/>
                <w:szCs w:val="28"/>
              </w:rPr>
              <w:t>Fortalezas</w:t>
            </w:r>
          </w:p>
        </w:tc>
        <w:tc>
          <w:tcPr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4731" w:rsidRPr="009B7EC8" w:rsidRDefault="00F94731" w:rsidP="00F94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B7EC8">
              <w:rPr>
                <w:color w:val="auto"/>
                <w:sz w:val="28"/>
                <w:szCs w:val="28"/>
              </w:rPr>
              <w:t>Debilidades</w:t>
            </w:r>
          </w:p>
        </w:tc>
      </w:tr>
      <w:tr w:rsidR="00F94731" w:rsidRPr="00F94731" w:rsidTr="00F9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94731" w:rsidRDefault="00F94731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Pr="00F94731" w:rsidRDefault="009B7EC8"/>
        </w:tc>
        <w:tc>
          <w:tcPr>
            <w:tcW w:w="4247" w:type="dxa"/>
          </w:tcPr>
          <w:p w:rsidR="00F94731" w:rsidRDefault="00F94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7869" w:rsidRPr="00F94731" w:rsidRDefault="00D47869" w:rsidP="0049210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D763A" w:rsidRDefault="004D763A"/>
    <w:sectPr w:rsidR="004D76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EB" w:rsidRDefault="00F173EB" w:rsidP="009F7847">
      <w:pPr>
        <w:spacing w:after="0" w:line="240" w:lineRule="auto"/>
      </w:pPr>
      <w:r>
        <w:separator/>
      </w:r>
    </w:p>
  </w:endnote>
  <w:endnote w:type="continuationSeparator" w:id="0">
    <w:p w:rsidR="00F173EB" w:rsidRDefault="00F173EB" w:rsidP="009F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EB" w:rsidRDefault="00F173EB" w:rsidP="009F7847">
      <w:pPr>
        <w:spacing w:after="0" w:line="240" w:lineRule="auto"/>
      </w:pPr>
      <w:r>
        <w:separator/>
      </w:r>
    </w:p>
  </w:footnote>
  <w:footnote w:type="continuationSeparator" w:id="0">
    <w:p w:rsidR="00F173EB" w:rsidRDefault="00F173EB" w:rsidP="009F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47" w:rsidRDefault="009F7847">
    <w:pPr>
      <w:pStyle w:val="Encabezado"/>
    </w:pPr>
    <w:r w:rsidRPr="009F7847">
      <w:rPr>
        <w:rFonts w:eastAsia="+mn-ea" w:cstheme="minorHAnsi"/>
        <w:b/>
        <w:noProof/>
        <w:color w:val="404040"/>
        <w:kern w:val="24"/>
        <w:sz w:val="32"/>
        <w:szCs w:val="32"/>
        <w:lang w:val="es-CL" w:eastAsia="es-CL"/>
      </w:rPr>
      <w:drawing>
        <wp:anchor distT="0" distB="0" distL="114300" distR="114300" simplePos="0" relativeHeight="251659264" behindDoc="0" locked="0" layoutInCell="1" allowOverlap="1" wp14:anchorId="0043B012" wp14:editId="3FC64921">
          <wp:simplePos x="0" y="0"/>
          <wp:positionH relativeFrom="column">
            <wp:posOffset>-37465</wp:posOffset>
          </wp:positionH>
          <wp:positionV relativeFrom="paragraph">
            <wp:posOffset>-245110</wp:posOffset>
          </wp:positionV>
          <wp:extent cx="1612265" cy="685800"/>
          <wp:effectExtent l="0" t="0" r="6985" b="0"/>
          <wp:wrapSquare wrapText="bothSides"/>
          <wp:docPr id="1" name="Imagen 1" descr="C:\Users\direc\OneDrive\Escritorio\PSP\Material de apoyo\Logo fundación centc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\OneDrive\Escritorio\PSP\Material de apoyo\Logo fundación centca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2C03"/>
    <w:multiLevelType w:val="hybridMultilevel"/>
    <w:tmpl w:val="C4044914"/>
    <w:lvl w:ilvl="0" w:tplc="953A6EDE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07F"/>
    <w:multiLevelType w:val="hybridMultilevel"/>
    <w:tmpl w:val="07AE21DC"/>
    <w:lvl w:ilvl="0" w:tplc="58D2E7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0B3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2C47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A0E0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9A19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BCE5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E4EE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C7A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0AA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F6931C8"/>
    <w:multiLevelType w:val="hybridMultilevel"/>
    <w:tmpl w:val="1BC0E938"/>
    <w:lvl w:ilvl="0" w:tplc="7E482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39C1"/>
    <w:multiLevelType w:val="hybridMultilevel"/>
    <w:tmpl w:val="D51C532C"/>
    <w:lvl w:ilvl="0" w:tplc="5DBC4C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202D5"/>
    <w:multiLevelType w:val="hybridMultilevel"/>
    <w:tmpl w:val="9DDED1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54A94"/>
    <w:multiLevelType w:val="hybridMultilevel"/>
    <w:tmpl w:val="8A905E62"/>
    <w:lvl w:ilvl="0" w:tplc="2104EF86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31"/>
    <w:rsid w:val="003773DE"/>
    <w:rsid w:val="0048262E"/>
    <w:rsid w:val="0049210C"/>
    <w:rsid w:val="004D100A"/>
    <w:rsid w:val="004D763A"/>
    <w:rsid w:val="00563FE0"/>
    <w:rsid w:val="006D604E"/>
    <w:rsid w:val="009B7EC8"/>
    <w:rsid w:val="009D277D"/>
    <w:rsid w:val="009F5629"/>
    <w:rsid w:val="009F7847"/>
    <w:rsid w:val="00A24644"/>
    <w:rsid w:val="00D0607E"/>
    <w:rsid w:val="00D47869"/>
    <w:rsid w:val="00DE3215"/>
    <w:rsid w:val="00E936E3"/>
    <w:rsid w:val="00F173EB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EC5D1-D724-4AE8-97EB-09191386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31"/>
  </w:style>
  <w:style w:type="paragraph" w:styleId="Ttulo1">
    <w:name w:val="heading 1"/>
    <w:basedOn w:val="Normal"/>
    <w:next w:val="Normal"/>
    <w:link w:val="Ttulo1Car"/>
    <w:uiPriority w:val="9"/>
    <w:qFormat/>
    <w:rsid w:val="00F9473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473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7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47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7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4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4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47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4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7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473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94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947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473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73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4731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473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473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473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473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473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9473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F947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9473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473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94731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94731"/>
    <w:rPr>
      <w:b/>
      <w:bCs/>
    </w:rPr>
  </w:style>
  <w:style w:type="character" w:styleId="nfasis">
    <w:name w:val="Emphasis"/>
    <w:basedOn w:val="Fuentedeprrafopredeter"/>
    <w:uiPriority w:val="20"/>
    <w:qFormat/>
    <w:rsid w:val="00F94731"/>
    <w:rPr>
      <w:i/>
      <w:iCs/>
    </w:rPr>
  </w:style>
  <w:style w:type="paragraph" w:styleId="Sinespaciado">
    <w:name w:val="No Spacing"/>
    <w:uiPriority w:val="1"/>
    <w:qFormat/>
    <w:rsid w:val="00F9473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9473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473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473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473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9473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9473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9473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94731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94731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4731"/>
    <w:pPr>
      <w:outlineLvl w:val="9"/>
    </w:pPr>
  </w:style>
  <w:style w:type="table" w:customStyle="1" w:styleId="Tabladecuadrcula5oscura-nfasis21">
    <w:name w:val="Tabla de cuadrícula 5 oscura - Énfasis 21"/>
    <w:basedOn w:val="Tablanormal"/>
    <w:uiPriority w:val="50"/>
    <w:rsid w:val="00F9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F9473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F9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847"/>
  </w:style>
  <w:style w:type="paragraph" w:styleId="Piedepgina">
    <w:name w:val="footer"/>
    <w:basedOn w:val="Normal"/>
    <w:link w:val="PiedepginaCar"/>
    <w:uiPriority w:val="99"/>
    <w:unhideWhenUsed/>
    <w:rsid w:val="009F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Valladares</dc:creator>
  <cp:lastModifiedBy>Usuario de Windows</cp:lastModifiedBy>
  <cp:revision>5</cp:revision>
  <dcterms:created xsi:type="dcterms:W3CDTF">2022-11-09T22:27:00Z</dcterms:created>
  <dcterms:modified xsi:type="dcterms:W3CDTF">2023-11-09T14:37:00Z</dcterms:modified>
</cp:coreProperties>
</file>