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6876" w14:textId="77777777" w:rsidR="00AA1778" w:rsidRDefault="00000000">
      <w:pPr>
        <w:pStyle w:val="Textoindependiente"/>
        <w:spacing w:before="115"/>
        <w:ind w:left="1686" w:firstLine="0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5668D1" wp14:editId="6A5668D2">
            <wp:simplePos x="0" y="0"/>
            <wp:positionH relativeFrom="page">
              <wp:posOffset>1080135</wp:posOffset>
            </wp:positionH>
            <wp:positionV relativeFrom="paragraph">
              <wp:posOffset>-1905</wp:posOffset>
            </wp:positionV>
            <wp:extent cx="934021" cy="8464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2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Instrumento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Conocimientos</w:t>
      </w:r>
      <w:r>
        <w:rPr>
          <w:spacing w:val="-7"/>
        </w:rPr>
        <w:t xml:space="preserve"> </w:t>
      </w:r>
      <w:r>
        <w:t>Específicos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Pedagógicos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6A566877" w14:textId="77777777" w:rsidR="00AA1778" w:rsidRDefault="00AA1778">
      <w:pPr>
        <w:pStyle w:val="Textoindependiente"/>
        <w:spacing w:before="0"/>
        <w:ind w:left="0" w:firstLine="0"/>
      </w:pPr>
    </w:p>
    <w:p w14:paraId="6A566878" w14:textId="77777777" w:rsidR="00AA1778" w:rsidRDefault="00AA1778">
      <w:pPr>
        <w:pStyle w:val="Textoindependiente"/>
        <w:spacing w:before="0"/>
        <w:ind w:left="0" w:firstLine="0"/>
      </w:pPr>
    </w:p>
    <w:p w14:paraId="6A566879" w14:textId="77777777" w:rsidR="00AA1778" w:rsidRDefault="00AA1778">
      <w:pPr>
        <w:pStyle w:val="Textoindependiente"/>
        <w:spacing w:before="86"/>
        <w:ind w:left="0" w:firstLine="0"/>
      </w:pPr>
    </w:p>
    <w:p w14:paraId="6A56687A" w14:textId="77777777" w:rsidR="00AA1778" w:rsidRDefault="00000000">
      <w:pPr>
        <w:pStyle w:val="Ttulo"/>
      </w:pPr>
      <w:r>
        <w:t>EDUCACIÓN</w:t>
      </w:r>
      <w:r>
        <w:rPr>
          <w:spacing w:val="-7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RELIGIÓN</w:t>
      </w:r>
      <w:r>
        <w:rPr>
          <w:spacing w:val="-3"/>
        </w:rPr>
        <w:t xml:space="preserve"> </w:t>
      </w:r>
      <w:r>
        <w:rPr>
          <w:spacing w:val="-2"/>
        </w:rPr>
        <w:t>EVANGÉLICA</w:t>
      </w:r>
    </w:p>
    <w:p w14:paraId="6A56687B" w14:textId="77777777" w:rsidR="00AA1778" w:rsidRDefault="00AA1778">
      <w:pPr>
        <w:pStyle w:val="Textoindependiente"/>
        <w:spacing w:before="0"/>
        <w:ind w:left="0" w:firstLine="0"/>
        <w:rPr>
          <w:b/>
        </w:rPr>
      </w:pPr>
    </w:p>
    <w:p w14:paraId="6A56687C" w14:textId="77777777" w:rsidR="00AA1778" w:rsidRDefault="00AA1778">
      <w:pPr>
        <w:pStyle w:val="Textoindependiente"/>
        <w:spacing w:before="0"/>
        <w:ind w:left="0" w:firstLine="0"/>
        <w:rPr>
          <w:b/>
        </w:rPr>
      </w:pPr>
    </w:p>
    <w:p w14:paraId="6A56687D" w14:textId="77777777" w:rsidR="00AA1778" w:rsidRDefault="00AA1778">
      <w:pPr>
        <w:pStyle w:val="Textoindependiente"/>
        <w:spacing w:before="4"/>
        <w:ind w:left="0" w:firstLine="0"/>
        <w:rPr>
          <w:b/>
        </w:rPr>
      </w:pPr>
    </w:p>
    <w:p w14:paraId="6A56687E" w14:textId="77777777" w:rsidR="00AA1778" w:rsidRDefault="00000000">
      <w:pPr>
        <w:pStyle w:val="Ttulo1"/>
      </w:pPr>
      <w:r>
        <w:t>DOMINIO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TEOLÓGICO.</w:t>
      </w:r>
    </w:p>
    <w:p w14:paraId="6A56687F" w14:textId="77777777" w:rsidR="00AA1778" w:rsidRDefault="00000000">
      <w:pPr>
        <w:pStyle w:val="Ttulo2"/>
        <w:numPr>
          <w:ilvl w:val="1"/>
          <w:numId w:val="7"/>
        </w:numPr>
        <w:tabs>
          <w:tab w:val="left" w:pos="519"/>
        </w:tabs>
        <w:ind w:left="519" w:hanging="417"/>
      </w:pPr>
      <w:r>
        <w:t>Dios,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rPr>
          <w:spacing w:val="-2"/>
        </w:rPr>
        <w:t>atributos.</w:t>
      </w:r>
    </w:p>
    <w:p w14:paraId="6A566880" w14:textId="77777777" w:rsidR="00AA1778" w:rsidRDefault="00000000">
      <w:pPr>
        <w:pStyle w:val="Prrafodelista"/>
        <w:numPr>
          <w:ilvl w:val="2"/>
          <w:numId w:val="7"/>
        </w:numPr>
        <w:tabs>
          <w:tab w:val="left" w:pos="821"/>
        </w:tabs>
        <w:spacing w:before="135" w:line="355" w:lineRule="auto"/>
        <w:ind w:left="821" w:right="113"/>
      </w:pPr>
      <w:r>
        <w:t>Distinguir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atributos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exclusivos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divinidad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Jesús</w:t>
      </w:r>
      <w:r>
        <w:rPr>
          <w:spacing w:val="-1"/>
        </w:rPr>
        <w:t xml:space="preserve"> </w:t>
      </w:r>
      <w:r>
        <w:t>(omnipotencia, omnipresencia, omnisciencia, sabiduría y soberanía).</w:t>
      </w:r>
    </w:p>
    <w:p w14:paraId="6A566881" w14:textId="77777777" w:rsidR="00AA1778" w:rsidRDefault="00000000">
      <w:pPr>
        <w:pStyle w:val="Prrafodelista"/>
        <w:numPr>
          <w:ilvl w:val="2"/>
          <w:numId w:val="7"/>
        </w:numPr>
        <w:tabs>
          <w:tab w:val="left" w:pos="821"/>
        </w:tabs>
        <w:spacing w:before="11" w:line="352" w:lineRule="auto"/>
        <w:ind w:left="821" w:right="119"/>
      </w:pPr>
      <w:r>
        <w:t>Reconocer,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contexto</w:t>
      </w:r>
      <w:r>
        <w:rPr>
          <w:spacing w:val="40"/>
        </w:rPr>
        <w:t xml:space="preserve"> </w:t>
      </w:r>
      <w:r>
        <w:t>bíblico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contemporáneo,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manifestación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atributos morales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humanidad</w:t>
      </w:r>
      <w:r>
        <w:rPr>
          <w:spacing w:val="-8"/>
        </w:rPr>
        <w:t xml:space="preserve"> </w:t>
      </w:r>
      <w:r>
        <w:t>(santidad,</w:t>
      </w:r>
      <w:r>
        <w:rPr>
          <w:spacing w:val="-7"/>
        </w:rPr>
        <w:t xml:space="preserve"> </w:t>
      </w:r>
      <w:r>
        <w:t>justicia,</w:t>
      </w:r>
      <w:r>
        <w:rPr>
          <w:spacing w:val="-8"/>
        </w:rPr>
        <w:t xml:space="preserve"> </w:t>
      </w:r>
      <w:r>
        <w:t>fidelidad,</w:t>
      </w:r>
      <w:r>
        <w:rPr>
          <w:spacing w:val="-10"/>
        </w:rPr>
        <w:t xml:space="preserve"> </w:t>
      </w:r>
      <w:r>
        <w:t>misericordia,</w:t>
      </w:r>
      <w:r>
        <w:rPr>
          <w:spacing w:val="-10"/>
        </w:rPr>
        <w:t xml:space="preserve"> </w:t>
      </w:r>
      <w:r>
        <w:t>amor,</w:t>
      </w:r>
      <w:r>
        <w:rPr>
          <w:spacing w:val="-12"/>
        </w:rPr>
        <w:t xml:space="preserve"> </w:t>
      </w:r>
      <w:r>
        <w:t>bondad).</w:t>
      </w:r>
    </w:p>
    <w:p w14:paraId="6A566882" w14:textId="77777777" w:rsidR="00AA1778" w:rsidRDefault="00000000">
      <w:pPr>
        <w:pStyle w:val="Prrafodelista"/>
        <w:numPr>
          <w:ilvl w:val="2"/>
          <w:numId w:val="7"/>
        </w:numPr>
        <w:tabs>
          <w:tab w:val="left" w:pos="821"/>
        </w:tabs>
        <w:spacing w:before="15" w:line="355" w:lineRule="auto"/>
        <w:ind w:left="821" w:right="124"/>
      </w:pPr>
      <w:r>
        <w:t>Describir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distintas</w:t>
      </w:r>
      <w:r>
        <w:rPr>
          <w:spacing w:val="40"/>
        </w:rPr>
        <w:t xml:space="preserve"> </w:t>
      </w:r>
      <w:r>
        <w:t>expresiones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atributos</w:t>
      </w:r>
      <w:r>
        <w:rPr>
          <w:spacing w:val="40"/>
        </w:rPr>
        <w:t xml:space="preserve"> </w:t>
      </w:r>
      <w:r>
        <w:t>morales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 personas, en el contexto bíblico y contemporáneo.</w:t>
      </w:r>
    </w:p>
    <w:p w14:paraId="6A566883" w14:textId="77777777" w:rsidR="00AA1778" w:rsidRDefault="00000000">
      <w:pPr>
        <w:pStyle w:val="Ttulo2"/>
        <w:numPr>
          <w:ilvl w:val="1"/>
          <w:numId w:val="7"/>
        </w:numPr>
        <w:tabs>
          <w:tab w:val="left" w:pos="491"/>
        </w:tabs>
        <w:spacing w:before="131"/>
        <w:ind w:left="491" w:hanging="389"/>
      </w:pPr>
      <w:r>
        <w:t>Dios,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Creador.</w:t>
      </w:r>
    </w:p>
    <w:p w14:paraId="6A566884" w14:textId="77777777" w:rsidR="00AA1778" w:rsidRDefault="00000000">
      <w:pPr>
        <w:pStyle w:val="Prrafodelista"/>
        <w:numPr>
          <w:ilvl w:val="2"/>
          <w:numId w:val="7"/>
        </w:numPr>
        <w:tabs>
          <w:tab w:val="left" w:pos="821"/>
        </w:tabs>
        <w:spacing w:line="352" w:lineRule="auto"/>
        <w:ind w:left="821" w:right="120"/>
      </w:pPr>
      <w:r>
        <w:t>Comparar las distintas</w:t>
      </w:r>
      <w:r>
        <w:rPr>
          <w:spacing w:val="-2"/>
        </w:rPr>
        <w:t xml:space="preserve"> </w:t>
      </w:r>
      <w:r>
        <w:t>cosmovisiones en</w:t>
      </w:r>
      <w:r>
        <w:rPr>
          <w:spacing w:val="-2"/>
        </w:rPr>
        <w:t xml:space="preserve"> </w:t>
      </w:r>
      <w:r>
        <w:t>términos del origen del hombre,</w:t>
      </w:r>
      <w:r>
        <w:rPr>
          <w:spacing w:val="-2"/>
        </w:rPr>
        <w:t xml:space="preserve"> </w:t>
      </w:r>
      <w:r>
        <w:t>su propósito y el valor atribuido a la persona.</w:t>
      </w:r>
    </w:p>
    <w:p w14:paraId="6A566885" w14:textId="77777777" w:rsidR="00AA1778" w:rsidRDefault="00000000">
      <w:pPr>
        <w:pStyle w:val="Prrafodelista"/>
        <w:numPr>
          <w:ilvl w:val="2"/>
          <w:numId w:val="7"/>
        </w:numPr>
        <w:tabs>
          <w:tab w:val="left" w:pos="821"/>
        </w:tabs>
        <w:spacing w:before="14"/>
        <w:ind w:left="821"/>
      </w:pPr>
      <w:r>
        <w:t>Reconocer</w:t>
      </w:r>
      <w:r>
        <w:rPr>
          <w:spacing w:val="-6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distintivos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constituyen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imagen</w:t>
      </w:r>
      <w:r>
        <w:rPr>
          <w:spacing w:val="-4"/>
        </w:rPr>
        <w:t xml:space="preserve"> </w:t>
      </w:r>
      <w:r>
        <w:t>divina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2"/>
        </w:rPr>
        <w:t>humano.</w:t>
      </w:r>
    </w:p>
    <w:p w14:paraId="6A566886" w14:textId="77777777" w:rsidR="00AA1778" w:rsidRDefault="00000000">
      <w:pPr>
        <w:pStyle w:val="Prrafodelista"/>
        <w:numPr>
          <w:ilvl w:val="2"/>
          <w:numId w:val="7"/>
        </w:numPr>
        <w:tabs>
          <w:tab w:val="left" w:pos="821"/>
        </w:tabs>
        <w:spacing w:before="135" w:line="355" w:lineRule="auto"/>
        <w:ind w:left="821" w:right="122"/>
      </w:pPr>
      <w:r>
        <w:t>Evaluar las diferentes visiones teológicas del libre albedrío y las consecuencias morales y espirituales de ellas derivadas.</w:t>
      </w:r>
    </w:p>
    <w:p w14:paraId="6A566887" w14:textId="77777777" w:rsidR="00AA1778" w:rsidRDefault="00AA1778">
      <w:pPr>
        <w:pStyle w:val="Textoindependiente"/>
        <w:spacing w:before="0"/>
        <w:ind w:left="0" w:firstLine="0"/>
      </w:pPr>
    </w:p>
    <w:p w14:paraId="6A566888" w14:textId="77777777" w:rsidR="00AA1778" w:rsidRDefault="00AA1778">
      <w:pPr>
        <w:pStyle w:val="Textoindependiente"/>
        <w:spacing w:before="115"/>
        <w:ind w:left="0" w:firstLine="0"/>
      </w:pPr>
    </w:p>
    <w:p w14:paraId="6A566889" w14:textId="77777777" w:rsidR="00AA1778" w:rsidRDefault="00000000">
      <w:pPr>
        <w:pStyle w:val="Ttulo1"/>
      </w:pPr>
      <w:r>
        <w:t>DOMINIO</w:t>
      </w:r>
      <w:r>
        <w:rPr>
          <w:spacing w:val="-7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SAGRADAS</w:t>
      </w:r>
      <w:r>
        <w:rPr>
          <w:spacing w:val="-3"/>
        </w:rPr>
        <w:t xml:space="preserve"> </w:t>
      </w:r>
      <w:r>
        <w:rPr>
          <w:spacing w:val="-2"/>
        </w:rPr>
        <w:t>ESCRITURAS.</w:t>
      </w:r>
    </w:p>
    <w:p w14:paraId="6A56688A" w14:textId="77777777" w:rsidR="00AA1778" w:rsidRDefault="00000000">
      <w:pPr>
        <w:pStyle w:val="Ttulo2"/>
        <w:numPr>
          <w:ilvl w:val="1"/>
          <w:numId w:val="6"/>
        </w:numPr>
        <w:tabs>
          <w:tab w:val="left" w:pos="491"/>
        </w:tabs>
        <w:ind w:left="491" w:hanging="389"/>
      </w:pPr>
      <w:r>
        <w:t>La</w:t>
      </w:r>
      <w:r>
        <w:rPr>
          <w:spacing w:val="-4"/>
        </w:rPr>
        <w:t xml:space="preserve"> </w:t>
      </w:r>
      <w:r>
        <w:t>Biblia,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Palabra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Dios.</w:t>
      </w:r>
    </w:p>
    <w:p w14:paraId="6A56688B" w14:textId="77777777" w:rsidR="00AA1778" w:rsidRDefault="00000000">
      <w:pPr>
        <w:pStyle w:val="Prrafodelista"/>
        <w:numPr>
          <w:ilvl w:val="2"/>
          <w:numId w:val="6"/>
        </w:numPr>
        <w:tabs>
          <w:tab w:val="left" w:pos="821"/>
        </w:tabs>
        <w:ind w:left="821"/>
      </w:pPr>
      <w:r>
        <w:t>Distinguir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conceptos</w:t>
      </w:r>
      <w:r>
        <w:rPr>
          <w:spacing w:val="-8"/>
        </w:rPr>
        <w:t xml:space="preserve"> </w:t>
      </w:r>
      <w:r>
        <w:t>bíblicos</w:t>
      </w:r>
      <w:r>
        <w:rPr>
          <w:spacing w:val="-7"/>
        </w:rPr>
        <w:t xml:space="preserve"> </w:t>
      </w:r>
      <w:r>
        <w:t>básicos:</w:t>
      </w:r>
      <w:r>
        <w:rPr>
          <w:spacing w:val="-8"/>
        </w:rPr>
        <w:t xml:space="preserve"> </w:t>
      </w:r>
      <w:r>
        <w:t>inspiración,</w:t>
      </w:r>
      <w:r>
        <w:rPr>
          <w:spacing w:val="-7"/>
        </w:rPr>
        <w:t xml:space="preserve"> </w:t>
      </w:r>
      <w:r>
        <w:t>revelación,</w:t>
      </w:r>
      <w:r>
        <w:rPr>
          <w:spacing w:val="-10"/>
        </w:rPr>
        <w:t xml:space="preserve"> </w:t>
      </w:r>
      <w:r>
        <w:t>canon,</w:t>
      </w:r>
      <w:r>
        <w:rPr>
          <w:spacing w:val="-9"/>
        </w:rPr>
        <w:t xml:space="preserve"> </w:t>
      </w:r>
      <w:r>
        <w:t>verdad/</w:t>
      </w:r>
      <w:r>
        <w:rPr>
          <w:spacing w:val="-6"/>
        </w:rPr>
        <w:t xml:space="preserve"> </w:t>
      </w:r>
      <w:r>
        <w:rPr>
          <w:spacing w:val="-2"/>
        </w:rPr>
        <w:t>inerrancia.</w:t>
      </w:r>
    </w:p>
    <w:p w14:paraId="6A56688C" w14:textId="77777777" w:rsidR="00AA1778" w:rsidRDefault="00000000">
      <w:pPr>
        <w:pStyle w:val="Prrafodelista"/>
        <w:numPr>
          <w:ilvl w:val="2"/>
          <w:numId w:val="6"/>
        </w:numPr>
        <w:tabs>
          <w:tab w:val="left" w:pos="821"/>
        </w:tabs>
        <w:spacing w:before="135"/>
        <w:ind w:left="821"/>
      </w:pPr>
      <w:r>
        <w:t>Identificar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centrales</w:t>
      </w:r>
      <w:r>
        <w:rPr>
          <w:spacing w:val="-5"/>
        </w:rPr>
        <w:t xml:space="preserve"> </w:t>
      </w:r>
      <w:r>
        <w:t>asociados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libros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componen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Biblia.</w:t>
      </w:r>
    </w:p>
    <w:p w14:paraId="6A56688D" w14:textId="77777777" w:rsidR="00AA1778" w:rsidRDefault="00000000">
      <w:pPr>
        <w:pStyle w:val="Prrafodelista"/>
        <w:numPr>
          <w:ilvl w:val="2"/>
          <w:numId w:val="6"/>
        </w:numPr>
        <w:tabs>
          <w:tab w:val="left" w:pos="821"/>
        </w:tabs>
        <w:spacing w:before="133" w:line="355" w:lineRule="auto"/>
        <w:ind w:left="821" w:right="123"/>
      </w:pPr>
      <w:r>
        <w:t>Reconocer</w:t>
      </w:r>
      <w:r>
        <w:rPr>
          <w:spacing w:val="35"/>
        </w:rPr>
        <w:t xml:space="preserve"> </w:t>
      </w:r>
      <w:r>
        <w:t>aspectos</w:t>
      </w:r>
      <w:r>
        <w:rPr>
          <w:spacing w:val="35"/>
        </w:rPr>
        <w:t xml:space="preserve"> </w:t>
      </w:r>
      <w:r>
        <w:t>básicos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proceso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conformación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redacción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texto</w:t>
      </w:r>
      <w:r>
        <w:rPr>
          <w:spacing w:val="33"/>
        </w:rPr>
        <w:t xml:space="preserve"> </w:t>
      </w:r>
      <w:r>
        <w:t>bíblico (escritores, idiomas, lugares, período).</w:t>
      </w:r>
    </w:p>
    <w:p w14:paraId="6A56688E" w14:textId="77777777" w:rsidR="00AA1778" w:rsidRDefault="00000000">
      <w:pPr>
        <w:pStyle w:val="Prrafodelista"/>
        <w:numPr>
          <w:ilvl w:val="2"/>
          <w:numId w:val="6"/>
        </w:numPr>
        <w:tabs>
          <w:tab w:val="left" w:pos="821"/>
        </w:tabs>
        <w:spacing w:before="11"/>
        <w:ind w:left="821"/>
      </w:pPr>
      <w:r>
        <w:t>Inferir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simbólico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textos</w:t>
      </w:r>
      <w:r>
        <w:rPr>
          <w:spacing w:val="-4"/>
        </w:rPr>
        <w:t xml:space="preserve"> </w:t>
      </w:r>
      <w:r>
        <w:rPr>
          <w:spacing w:val="-2"/>
        </w:rPr>
        <w:t>bíblicos.</w:t>
      </w:r>
    </w:p>
    <w:p w14:paraId="6A56688F" w14:textId="77777777" w:rsidR="00AA1778" w:rsidRDefault="00000000">
      <w:pPr>
        <w:pStyle w:val="Prrafodelista"/>
        <w:numPr>
          <w:ilvl w:val="2"/>
          <w:numId w:val="6"/>
        </w:numPr>
        <w:tabs>
          <w:tab w:val="left" w:pos="821"/>
        </w:tabs>
        <w:spacing w:before="135"/>
        <w:ind w:left="821"/>
      </w:pPr>
      <w:r>
        <w:t>Determinar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relevancia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distintos</w:t>
      </w:r>
      <w:r>
        <w:rPr>
          <w:spacing w:val="-5"/>
        </w:rPr>
        <w:t xml:space="preserve"> </w:t>
      </w:r>
      <w:r>
        <w:t>personajes</w:t>
      </w:r>
      <w:r>
        <w:rPr>
          <w:spacing w:val="-4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Biblia.</w:t>
      </w:r>
    </w:p>
    <w:p w14:paraId="6A566890" w14:textId="77777777" w:rsidR="00AA1778" w:rsidRDefault="00AA1778">
      <w:pPr>
        <w:sectPr w:rsidR="00AA1778">
          <w:footerReference w:type="default" r:id="rId8"/>
          <w:type w:val="continuous"/>
          <w:pgSz w:w="12240" w:h="15840"/>
          <w:pgMar w:top="1420" w:right="1580" w:bottom="1240" w:left="1600" w:header="0" w:footer="1044" w:gutter="0"/>
          <w:pgNumType w:start="1"/>
          <w:cols w:space="720"/>
        </w:sectPr>
      </w:pPr>
    </w:p>
    <w:p w14:paraId="6A566891" w14:textId="77777777" w:rsidR="00AA1778" w:rsidRDefault="00000000">
      <w:pPr>
        <w:pStyle w:val="Prrafodelista"/>
        <w:numPr>
          <w:ilvl w:val="2"/>
          <w:numId w:val="6"/>
        </w:numPr>
        <w:tabs>
          <w:tab w:val="left" w:pos="821"/>
        </w:tabs>
        <w:spacing w:before="76" w:line="355" w:lineRule="auto"/>
        <w:ind w:left="821" w:right="122"/>
      </w:pPr>
      <w:r>
        <w:lastRenderedPageBreak/>
        <w:t>Distinguir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importancia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sentido</w:t>
      </w:r>
      <w:r>
        <w:rPr>
          <w:spacing w:val="38"/>
        </w:rPr>
        <w:t xml:space="preserve"> </w:t>
      </w:r>
      <w:r>
        <w:t>actual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hechos</w:t>
      </w:r>
      <w:r>
        <w:rPr>
          <w:spacing w:val="37"/>
        </w:rPr>
        <w:t xml:space="preserve"> </w:t>
      </w:r>
      <w:r>
        <w:t>bíblicos</w:t>
      </w:r>
      <w:r>
        <w:rPr>
          <w:spacing w:val="37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vida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 xml:space="preserve">los </w:t>
      </w:r>
      <w:r>
        <w:rPr>
          <w:spacing w:val="-2"/>
        </w:rPr>
        <w:t>cristianos.</w:t>
      </w:r>
    </w:p>
    <w:p w14:paraId="6A566892" w14:textId="77777777" w:rsidR="00AA1778" w:rsidRDefault="00AA1778">
      <w:pPr>
        <w:pStyle w:val="Textoindependiente"/>
        <w:spacing w:before="0"/>
        <w:ind w:left="0" w:firstLine="0"/>
      </w:pPr>
    </w:p>
    <w:p w14:paraId="6A566893" w14:textId="77777777" w:rsidR="00AA1778" w:rsidRDefault="00AA1778">
      <w:pPr>
        <w:pStyle w:val="Textoindependiente"/>
        <w:spacing w:before="117"/>
        <w:ind w:left="0" w:firstLine="0"/>
      </w:pPr>
    </w:p>
    <w:p w14:paraId="6A566894" w14:textId="77777777" w:rsidR="00AA1778" w:rsidRDefault="00000000">
      <w:pPr>
        <w:pStyle w:val="Ttulo1"/>
      </w:pPr>
      <w:r>
        <w:t>DOMINIO</w:t>
      </w:r>
      <w:r>
        <w:rPr>
          <w:spacing w:val="-5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CONVERSIÓN.</w:t>
      </w:r>
    </w:p>
    <w:p w14:paraId="6A566895" w14:textId="77777777" w:rsidR="00AA1778" w:rsidRDefault="00000000">
      <w:pPr>
        <w:pStyle w:val="Ttulo2"/>
        <w:numPr>
          <w:ilvl w:val="1"/>
          <w:numId w:val="5"/>
        </w:numPr>
        <w:tabs>
          <w:tab w:val="left" w:pos="491"/>
        </w:tabs>
        <w:spacing w:before="254"/>
        <w:ind w:left="491" w:hanging="389"/>
      </w:pPr>
      <w:r>
        <w:t>La</w:t>
      </w:r>
      <w:r>
        <w:rPr>
          <w:spacing w:val="-4"/>
        </w:rPr>
        <w:t xml:space="preserve"> </w:t>
      </w:r>
      <w:r>
        <w:t>realidad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pecado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amor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Dios.</w:t>
      </w:r>
    </w:p>
    <w:p w14:paraId="6A566896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line="352" w:lineRule="auto"/>
        <w:ind w:left="821" w:right="123"/>
      </w:pPr>
      <w:r>
        <w:t xml:space="preserve">Evaluar consecuencias morales y espirituales derivadas del pecado en el ser humano y la </w:t>
      </w:r>
      <w:r>
        <w:rPr>
          <w:spacing w:val="-2"/>
        </w:rPr>
        <w:t>sociedad.</w:t>
      </w:r>
    </w:p>
    <w:p w14:paraId="6A566897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before="15"/>
        <w:ind w:left="821"/>
      </w:pPr>
      <w:r>
        <w:t>Explicar</w:t>
      </w:r>
      <w:r>
        <w:rPr>
          <w:spacing w:val="-6"/>
        </w:rPr>
        <w:t xml:space="preserve"> </w:t>
      </w:r>
      <w:r>
        <w:t>bíblicamente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amor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perdón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pecado.</w:t>
      </w:r>
    </w:p>
    <w:p w14:paraId="6A566898" w14:textId="77777777" w:rsidR="00AA1778" w:rsidRDefault="00000000">
      <w:pPr>
        <w:pStyle w:val="Ttulo2"/>
        <w:numPr>
          <w:ilvl w:val="1"/>
          <w:numId w:val="5"/>
        </w:numPr>
        <w:tabs>
          <w:tab w:val="left" w:pos="491"/>
        </w:tabs>
        <w:ind w:left="491" w:hanging="389"/>
      </w:pP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Salvación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Jesús.</w:t>
      </w:r>
    </w:p>
    <w:p w14:paraId="6A566899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line="352" w:lineRule="auto"/>
        <w:ind w:left="821" w:right="118"/>
      </w:pPr>
      <w:r>
        <w:t xml:space="preserve">Identificar las razones por las cuales el pueblo de Israel no aceptó la salvación a través de </w:t>
      </w:r>
      <w:r>
        <w:rPr>
          <w:spacing w:val="-2"/>
        </w:rPr>
        <w:t>Jesús.</w:t>
      </w:r>
    </w:p>
    <w:p w14:paraId="6A56689A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before="14"/>
        <w:ind w:left="821"/>
      </w:pPr>
      <w:r>
        <w:t>Explicar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salvífica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Jesús.</w:t>
      </w:r>
    </w:p>
    <w:p w14:paraId="6A56689B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before="135" w:line="355" w:lineRule="auto"/>
        <w:ind w:left="821" w:right="117"/>
      </w:pPr>
      <w:r>
        <w:t>Analizar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fundamentos</w:t>
      </w:r>
      <w:r>
        <w:rPr>
          <w:spacing w:val="-12"/>
        </w:rPr>
        <w:t xml:space="preserve"> </w:t>
      </w:r>
      <w:r>
        <w:t>teológicos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explican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sentido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resurrección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Jesús</w:t>
      </w:r>
      <w:r>
        <w:rPr>
          <w:spacing w:val="-9"/>
        </w:rPr>
        <w:t xml:space="preserve"> </w:t>
      </w:r>
      <w:r>
        <w:t>para los cristianos.</w:t>
      </w:r>
    </w:p>
    <w:p w14:paraId="6A56689C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before="11" w:line="352" w:lineRule="auto"/>
        <w:ind w:left="821" w:right="122"/>
      </w:pPr>
      <w:r>
        <w:t>Distinguir los conceptos de: nuevo nacimiento, justificación, regeneración, vida eterna, fe, arrepentimiento, confesión y aceptación del perdón de Dios.</w:t>
      </w:r>
    </w:p>
    <w:p w14:paraId="6A56689D" w14:textId="77777777" w:rsidR="00AA1778" w:rsidRDefault="00000000">
      <w:pPr>
        <w:pStyle w:val="Prrafodelista"/>
        <w:numPr>
          <w:ilvl w:val="2"/>
          <w:numId w:val="5"/>
        </w:numPr>
        <w:tabs>
          <w:tab w:val="left" w:pos="821"/>
        </w:tabs>
        <w:spacing w:before="15" w:line="355" w:lineRule="auto"/>
        <w:ind w:left="821" w:right="122"/>
      </w:pPr>
      <w:r>
        <w:t>Relacionar la</w:t>
      </w:r>
      <w:r>
        <w:rPr>
          <w:spacing w:val="-1"/>
        </w:rPr>
        <w:t xml:space="preserve"> </w:t>
      </w:r>
      <w:r>
        <w:t>conversión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fe y el</w:t>
      </w:r>
      <w:r>
        <w:rPr>
          <w:spacing w:val="-1"/>
        </w:rPr>
        <w:t xml:space="preserve"> </w:t>
      </w:r>
      <w:r>
        <w:t>arrepentimiento con</w:t>
      </w:r>
      <w:r>
        <w:rPr>
          <w:spacing w:val="-1"/>
        </w:rPr>
        <w:t xml:space="preserve"> </w:t>
      </w:r>
      <w:r>
        <w:t>una vida</w:t>
      </w:r>
      <w:r>
        <w:rPr>
          <w:spacing w:val="-1"/>
        </w:rPr>
        <w:t xml:space="preserve"> </w:t>
      </w:r>
      <w:r>
        <w:t>caracterizada por</w:t>
      </w:r>
      <w:r>
        <w:rPr>
          <w:spacing w:val="-1"/>
        </w:rPr>
        <w:t xml:space="preserve"> </w:t>
      </w:r>
      <w:r>
        <w:t>vivir los valores del Reino de Dios.</w:t>
      </w:r>
    </w:p>
    <w:p w14:paraId="6A56689E" w14:textId="77777777" w:rsidR="00AA1778" w:rsidRDefault="00AA1778">
      <w:pPr>
        <w:pStyle w:val="Textoindependiente"/>
        <w:spacing w:before="0"/>
        <w:ind w:left="0" w:firstLine="0"/>
      </w:pPr>
    </w:p>
    <w:p w14:paraId="6A56689F" w14:textId="77777777" w:rsidR="00AA1778" w:rsidRDefault="00AA1778">
      <w:pPr>
        <w:pStyle w:val="Textoindependiente"/>
        <w:spacing w:before="117"/>
        <w:ind w:left="0" w:firstLine="0"/>
      </w:pPr>
    </w:p>
    <w:p w14:paraId="6A5668A0" w14:textId="77777777" w:rsidR="00AA1778" w:rsidRDefault="00000000">
      <w:pPr>
        <w:pStyle w:val="Ttulo1"/>
      </w:pPr>
      <w:r>
        <w:t>DOMINIO</w:t>
      </w:r>
      <w:r>
        <w:rPr>
          <w:spacing w:val="-5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rPr>
          <w:spacing w:val="-2"/>
        </w:rPr>
        <w:t>IGLESIA</w:t>
      </w:r>
    </w:p>
    <w:p w14:paraId="6A5668A1" w14:textId="77777777" w:rsidR="00AA1778" w:rsidRDefault="00000000">
      <w:pPr>
        <w:pStyle w:val="Ttulo2"/>
        <w:numPr>
          <w:ilvl w:val="1"/>
          <w:numId w:val="4"/>
        </w:numPr>
        <w:tabs>
          <w:tab w:val="left" w:pos="491"/>
        </w:tabs>
        <w:spacing w:before="252"/>
        <w:ind w:left="491" w:hanging="389"/>
      </w:pPr>
      <w:r>
        <w:t>La</w:t>
      </w:r>
      <w:r>
        <w:rPr>
          <w:spacing w:val="-4"/>
        </w:rPr>
        <w:t xml:space="preserve"> </w:t>
      </w:r>
      <w:r>
        <w:t>Iglesia,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fundación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desarrollo.</w:t>
      </w:r>
    </w:p>
    <w:p w14:paraId="6A5668A2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ind w:left="821"/>
      </w:pPr>
      <w:r>
        <w:t>Reconocer</w:t>
      </w:r>
      <w:r>
        <w:rPr>
          <w:spacing w:val="-5"/>
        </w:rPr>
        <w:t xml:space="preserve"> </w:t>
      </w:r>
      <w:r>
        <w:t>hitos</w:t>
      </w:r>
      <w:r>
        <w:rPr>
          <w:spacing w:val="-3"/>
        </w:rPr>
        <w:t xml:space="preserve"> </w:t>
      </w:r>
      <w:r>
        <w:t>referidos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nacimiento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Iglesia.</w:t>
      </w:r>
    </w:p>
    <w:p w14:paraId="6A5668A3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spacing w:before="135" w:line="355" w:lineRule="auto"/>
        <w:ind w:left="821" w:right="122"/>
      </w:pPr>
      <w:r>
        <w:t>Reconocer</w:t>
      </w:r>
      <w:r>
        <w:rPr>
          <w:spacing w:val="80"/>
        </w:rPr>
        <w:t xml:space="preserve"> </w:t>
      </w:r>
      <w:r>
        <w:t>aspectos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organización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Iglesia</w:t>
      </w:r>
      <w:r>
        <w:rPr>
          <w:spacing w:val="80"/>
        </w:rPr>
        <w:t xml:space="preserve"> </w:t>
      </w:r>
      <w:r>
        <w:t>expresados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escritos</w:t>
      </w:r>
      <w:r>
        <w:rPr>
          <w:spacing w:val="80"/>
        </w:rPr>
        <w:t xml:space="preserve"> </w:t>
      </w:r>
      <w:r>
        <w:rPr>
          <w:spacing w:val="-2"/>
        </w:rPr>
        <w:t>neotestamentarios.</w:t>
      </w:r>
    </w:p>
    <w:p w14:paraId="6A5668A4" w14:textId="77777777" w:rsidR="00AA1778" w:rsidRDefault="00000000">
      <w:pPr>
        <w:pStyle w:val="Ttulo2"/>
        <w:numPr>
          <w:ilvl w:val="1"/>
          <w:numId w:val="4"/>
        </w:numPr>
        <w:tabs>
          <w:tab w:val="left" w:pos="491"/>
        </w:tabs>
        <w:spacing w:before="132"/>
        <w:ind w:left="491" w:hanging="389"/>
      </w:pP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Espíritu</w:t>
      </w:r>
      <w:r>
        <w:rPr>
          <w:spacing w:val="-4"/>
        </w:rPr>
        <w:t xml:space="preserve"> </w:t>
      </w:r>
      <w:r>
        <w:t>Santo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Iglesia.</w:t>
      </w:r>
    </w:p>
    <w:p w14:paraId="6A5668A5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spacing w:before="252"/>
        <w:ind w:left="821"/>
      </w:pPr>
      <w:r>
        <w:t>Explicar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contexto</w:t>
      </w:r>
      <w:r>
        <w:rPr>
          <w:spacing w:val="-4"/>
        </w:rPr>
        <w:t xml:space="preserve"> </w:t>
      </w:r>
      <w:r>
        <w:t>religioso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produjo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advenimiento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Espíritu</w:t>
      </w:r>
      <w:r>
        <w:rPr>
          <w:spacing w:val="-3"/>
        </w:rPr>
        <w:t xml:space="preserve"> </w:t>
      </w:r>
      <w:r>
        <w:rPr>
          <w:spacing w:val="-2"/>
        </w:rPr>
        <w:t>Santo.</w:t>
      </w:r>
    </w:p>
    <w:p w14:paraId="6A5668A6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spacing w:before="135" w:line="355" w:lineRule="auto"/>
        <w:ind w:left="821" w:right="121"/>
      </w:pPr>
      <w:r>
        <w:t>Determinar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relevancia</w:t>
      </w:r>
      <w:r>
        <w:rPr>
          <w:spacing w:val="8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profecías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Antiguo</w:t>
      </w:r>
      <w:r>
        <w:rPr>
          <w:spacing w:val="80"/>
          <w:w w:val="150"/>
        </w:rPr>
        <w:t xml:space="preserve"> </w:t>
      </w:r>
      <w:r>
        <w:t>Testamento</w:t>
      </w:r>
      <w:r>
        <w:rPr>
          <w:spacing w:val="80"/>
          <w:w w:val="150"/>
        </w:rPr>
        <w:t xml:space="preserve"> </w:t>
      </w:r>
      <w:r>
        <w:t>respecto</w:t>
      </w:r>
      <w:r>
        <w:rPr>
          <w:spacing w:val="8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advenimiento del Espíritu Santo y su acción en los creyentes.</w:t>
      </w:r>
    </w:p>
    <w:p w14:paraId="6A5668A7" w14:textId="77777777" w:rsidR="00AA1778" w:rsidRDefault="00AA1778">
      <w:pPr>
        <w:spacing w:line="355" w:lineRule="auto"/>
        <w:sectPr w:rsidR="00AA1778">
          <w:pgSz w:w="12240" w:h="15840"/>
          <w:pgMar w:top="1340" w:right="1580" w:bottom="1240" w:left="1600" w:header="0" w:footer="1044" w:gutter="0"/>
          <w:cols w:space="720"/>
        </w:sectPr>
      </w:pPr>
    </w:p>
    <w:p w14:paraId="6A5668A8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spacing w:before="76" w:line="355" w:lineRule="auto"/>
        <w:ind w:left="821" w:right="122"/>
      </w:pPr>
      <w:r>
        <w:lastRenderedPageBreak/>
        <w:t>Identificar la acción del Espíritu Santo en la comunión, la vida de oración, las ofrendas y la predicación de la Palabra de Dios, que demostraron los primeros cristianos.</w:t>
      </w:r>
    </w:p>
    <w:p w14:paraId="6A5668A9" w14:textId="77777777" w:rsidR="00AA1778" w:rsidRDefault="00000000">
      <w:pPr>
        <w:pStyle w:val="Ttulo2"/>
        <w:numPr>
          <w:ilvl w:val="1"/>
          <w:numId w:val="4"/>
        </w:numPr>
        <w:tabs>
          <w:tab w:val="left" w:pos="491"/>
        </w:tabs>
        <w:spacing w:before="131"/>
        <w:ind w:left="491" w:hanging="389"/>
      </w:pPr>
      <w:r>
        <w:t>La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evangelizadora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Iglesia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desarrollo.</w:t>
      </w:r>
    </w:p>
    <w:p w14:paraId="6A5668AA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ind w:left="821"/>
      </w:pPr>
      <w:r>
        <w:t>Relacionar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Jesucristo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Gran</w:t>
      </w:r>
      <w:r>
        <w:rPr>
          <w:spacing w:val="-7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encomendada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Iglesia.</w:t>
      </w:r>
    </w:p>
    <w:p w14:paraId="6A5668AB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spacing w:before="135" w:line="352" w:lineRule="auto"/>
        <w:ind w:left="821" w:right="117"/>
      </w:pPr>
      <w:r>
        <w:t xml:space="preserve">Explicar la importancia del primer Concilio de la Iglesia en Jerusalén para la expansión del </w:t>
      </w:r>
      <w:r>
        <w:rPr>
          <w:spacing w:val="-2"/>
        </w:rPr>
        <w:t>cristianismo.</w:t>
      </w:r>
    </w:p>
    <w:p w14:paraId="6A5668AC" w14:textId="77777777" w:rsidR="00AA1778" w:rsidRDefault="00000000">
      <w:pPr>
        <w:pStyle w:val="Ttulo2"/>
        <w:numPr>
          <w:ilvl w:val="1"/>
          <w:numId w:val="4"/>
        </w:numPr>
        <w:tabs>
          <w:tab w:val="left" w:pos="491"/>
        </w:tabs>
        <w:spacing w:before="134"/>
        <w:ind w:left="491" w:hanging="389"/>
      </w:pPr>
      <w:r>
        <w:t>La</w:t>
      </w:r>
      <w:r>
        <w:rPr>
          <w:spacing w:val="-3"/>
        </w:rPr>
        <w:t xml:space="preserve"> </w:t>
      </w:r>
      <w:r>
        <w:t>Reforma</w:t>
      </w:r>
      <w:r>
        <w:rPr>
          <w:spacing w:val="-1"/>
        </w:rPr>
        <w:t xml:space="preserve"> </w:t>
      </w:r>
      <w:r>
        <w:rPr>
          <w:spacing w:val="-2"/>
        </w:rPr>
        <w:t>protestante.</w:t>
      </w:r>
    </w:p>
    <w:p w14:paraId="6A5668AD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ind w:left="821"/>
      </w:pPr>
      <w:r>
        <w:t>Identificar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principios</w:t>
      </w:r>
      <w:r>
        <w:rPr>
          <w:spacing w:val="-8"/>
        </w:rPr>
        <w:t xml:space="preserve"> </w:t>
      </w:r>
      <w:r>
        <w:t>doctrinales</w:t>
      </w:r>
      <w:r>
        <w:rPr>
          <w:spacing w:val="-5"/>
        </w:rPr>
        <w:t xml:space="preserve"> </w:t>
      </w:r>
      <w:r>
        <w:t>fundamentales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Reforma</w:t>
      </w:r>
      <w:r>
        <w:rPr>
          <w:spacing w:val="-7"/>
        </w:rPr>
        <w:t xml:space="preserve"> </w:t>
      </w:r>
      <w:r>
        <w:rPr>
          <w:spacing w:val="-2"/>
        </w:rPr>
        <w:t>Protestante.</w:t>
      </w:r>
    </w:p>
    <w:p w14:paraId="6A5668AE" w14:textId="77777777" w:rsidR="00AA1778" w:rsidRDefault="00000000">
      <w:pPr>
        <w:pStyle w:val="Ttulo2"/>
        <w:numPr>
          <w:ilvl w:val="1"/>
          <w:numId w:val="4"/>
        </w:numPr>
        <w:tabs>
          <w:tab w:val="left" w:pos="491"/>
        </w:tabs>
        <w:ind w:left="491" w:hanging="389"/>
      </w:pPr>
      <w:r>
        <w:t>El</w:t>
      </w:r>
      <w:r>
        <w:rPr>
          <w:spacing w:val="-3"/>
        </w:rPr>
        <w:t xml:space="preserve"> </w:t>
      </w:r>
      <w:r>
        <w:t>testimonio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Iglesia.</w:t>
      </w:r>
    </w:p>
    <w:p w14:paraId="6A5668AF" w14:textId="77777777" w:rsidR="00AA1778" w:rsidRDefault="00000000">
      <w:pPr>
        <w:pStyle w:val="Prrafodelista"/>
        <w:numPr>
          <w:ilvl w:val="2"/>
          <w:numId w:val="4"/>
        </w:numPr>
        <w:tabs>
          <w:tab w:val="left" w:pos="821"/>
        </w:tabs>
        <w:spacing w:line="352" w:lineRule="auto"/>
        <w:ind w:left="821" w:right="117"/>
      </w:pPr>
      <w:r>
        <w:t>Explicar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creyente</w:t>
      </w:r>
      <w:r>
        <w:rPr>
          <w:spacing w:val="-6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tarea</w:t>
      </w:r>
      <w:r>
        <w:rPr>
          <w:spacing w:val="-4"/>
        </w:rPr>
        <w:t xml:space="preserve"> </w:t>
      </w:r>
      <w:r>
        <w:t>evangelizadora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de agente de transformación de la sociedad.</w:t>
      </w:r>
    </w:p>
    <w:p w14:paraId="6A5668B0" w14:textId="77777777" w:rsidR="00AA1778" w:rsidRDefault="00AA1778">
      <w:pPr>
        <w:pStyle w:val="Textoindependiente"/>
        <w:spacing w:before="0"/>
        <w:ind w:left="0" w:firstLine="0"/>
      </w:pPr>
    </w:p>
    <w:p w14:paraId="6A5668B1" w14:textId="77777777" w:rsidR="00AA1778" w:rsidRDefault="00AA1778">
      <w:pPr>
        <w:pStyle w:val="Textoindependiente"/>
        <w:spacing w:before="120"/>
        <w:ind w:left="0" w:firstLine="0"/>
      </w:pPr>
    </w:p>
    <w:p w14:paraId="6A5668B2" w14:textId="77777777" w:rsidR="00AA1778" w:rsidRDefault="00000000">
      <w:pPr>
        <w:pStyle w:val="Ttulo1"/>
      </w:pPr>
      <w:r>
        <w:t>DOMINIO</w:t>
      </w:r>
      <w:r>
        <w:rPr>
          <w:spacing w:val="-8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ÉTICO</w:t>
      </w:r>
      <w:r>
        <w:rPr>
          <w:spacing w:val="-2"/>
        </w:rPr>
        <w:t xml:space="preserve"> </w:t>
      </w:r>
      <w:r>
        <w:rPr>
          <w:spacing w:val="-4"/>
        </w:rPr>
        <w:t>MORAL</w:t>
      </w:r>
    </w:p>
    <w:p w14:paraId="6A5668B3" w14:textId="77777777" w:rsidR="00AA1778" w:rsidRDefault="00000000">
      <w:pPr>
        <w:pStyle w:val="Ttulo2"/>
        <w:numPr>
          <w:ilvl w:val="1"/>
          <w:numId w:val="3"/>
        </w:numPr>
        <w:tabs>
          <w:tab w:val="left" w:pos="491"/>
        </w:tabs>
        <w:spacing w:before="254"/>
        <w:ind w:left="491" w:hanging="389"/>
      </w:pPr>
      <w:r>
        <w:t>Dimensión</w:t>
      </w:r>
      <w:r>
        <w:rPr>
          <w:spacing w:val="-7"/>
        </w:rPr>
        <w:t xml:space="preserve"> </w:t>
      </w:r>
      <w:r>
        <w:rPr>
          <w:spacing w:val="-2"/>
        </w:rPr>
        <w:t>Personal.</w:t>
      </w:r>
    </w:p>
    <w:p w14:paraId="6A5668B4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1"/>
        </w:tabs>
        <w:spacing w:line="352" w:lineRule="auto"/>
        <w:ind w:left="821" w:right="119"/>
      </w:pPr>
      <w:r>
        <w:t>Distinguir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asigna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perspectiva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redentora de Jesucristo.</w:t>
      </w:r>
    </w:p>
    <w:p w14:paraId="6A5668B5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1"/>
        </w:tabs>
        <w:spacing w:before="15" w:line="355" w:lineRule="auto"/>
        <w:ind w:left="821" w:right="120"/>
      </w:pPr>
      <w:r>
        <w:t>Explicar</w:t>
      </w:r>
      <w:r>
        <w:rPr>
          <w:spacing w:val="40"/>
        </w:rPr>
        <w:t xml:space="preserve"> </w:t>
      </w:r>
      <w:r>
        <w:t>cómo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verdad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Palabra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Dios</w:t>
      </w:r>
      <w:r>
        <w:rPr>
          <w:spacing w:val="40"/>
        </w:rPr>
        <w:t xml:space="preserve"> </w:t>
      </w:r>
      <w:r>
        <w:t>proporciona</w:t>
      </w:r>
      <w:r>
        <w:rPr>
          <w:spacing w:val="40"/>
        </w:rPr>
        <w:t xml:space="preserve"> </w:t>
      </w:r>
      <w:r>
        <w:t>puntos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</w:t>
      </w:r>
      <w:r>
        <w:rPr>
          <w:spacing w:val="40"/>
        </w:rPr>
        <w:t xml:space="preserve"> </w:t>
      </w:r>
      <w:r>
        <w:t>para establecer principios y valores morales.</w:t>
      </w:r>
    </w:p>
    <w:p w14:paraId="6A5668B6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1"/>
        </w:tabs>
        <w:spacing w:before="11"/>
        <w:ind w:left="821"/>
      </w:pPr>
      <w:r>
        <w:t>Aplicar</w:t>
      </w:r>
      <w:r>
        <w:rPr>
          <w:spacing w:val="-4"/>
        </w:rPr>
        <w:t xml:space="preserve"> </w:t>
      </w:r>
      <w:r>
        <w:t>conceptos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ética</w:t>
      </w:r>
      <w:r>
        <w:rPr>
          <w:spacing w:val="-3"/>
        </w:rPr>
        <w:t xml:space="preserve"> </w:t>
      </w:r>
      <w:r>
        <w:t>cristiana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situaciones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hechos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rPr>
          <w:spacing w:val="-2"/>
        </w:rPr>
        <w:t>cotidiana.</w:t>
      </w:r>
    </w:p>
    <w:p w14:paraId="6A5668B7" w14:textId="77777777" w:rsidR="00AA1778" w:rsidRDefault="00000000">
      <w:pPr>
        <w:pStyle w:val="Ttulo2"/>
        <w:numPr>
          <w:ilvl w:val="1"/>
          <w:numId w:val="3"/>
        </w:numPr>
        <w:tabs>
          <w:tab w:val="left" w:pos="491"/>
        </w:tabs>
        <w:ind w:left="491" w:hanging="389"/>
      </w:pPr>
      <w:r>
        <w:t>Dimensión</w:t>
      </w:r>
      <w:r>
        <w:rPr>
          <w:spacing w:val="-9"/>
        </w:rPr>
        <w:t xml:space="preserve"> </w:t>
      </w:r>
      <w:r>
        <w:rPr>
          <w:spacing w:val="-2"/>
        </w:rPr>
        <w:t>Social.</w:t>
      </w:r>
    </w:p>
    <w:p w14:paraId="6A5668B8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1"/>
        </w:tabs>
        <w:spacing w:before="253" w:line="355" w:lineRule="auto"/>
        <w:ind w:left="821" w:right="121"/>
        <w:jc w:val="both"/>
      </w:pPr>
      <w:proofErr w:type="gramStart"/>
      <w:r>
        <w:t>Reconocer</w:t>
      </w:r>
      <w:proofErr w:type="gramEnd"/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esperanza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amor</w:t>
      </w:r>
      <w:r>
        <w:rPr>
          <w:spacing w:val="-5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virtudes</w:t>
      </w:r>
      <w:r>
        <w:rPr>
          <w:spacing w:val="-5"/>
        </w:rPr>
        <w:t xml:space="preserve"> </w:t>
      </w:r>
      <w:r>
        <w:t>teologales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inspiran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cristiano a hacer el bien.</w:t>
      </w:r>
    </w:p>
    <w:p w14:paraId="6A5668B9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0"/>
        </w:tabs>
        <w:spacing w:before="11"/>
        <w:ind w:left="820" w:hanging="359"/>
        <w:jc w:val="both"/>
      </w:pPr>
      <w:r>
        <w:t>Relacionar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conceptos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misericordia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relaciones</w:t>
      </w:r>
      <w:r>
        <w:rPr>
          <w:spacing w:val="-2"/>
        </w:rPr>
        <w:t xml:space="preserve"> humanas.</w:t>
      </w:r>
    </w:p>
    <w:p w14:paraId="6A5668BA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1"/>
        </w:tabs>
        <w:spacing w:before="135" w:line="357" w:lineRule="auto"/>
        <w:ind w:left="821" w:right="118"/>
        <w:jc w:val="both"/>
      </w:pPr>
      <w:r>
        <w:t>Explicar cómo ciertas tendencias e ideologías modernas se contraponen al proyecto evangélico de convivencia (individualismo, economía capitalista de libre mercado, relativismo, entre otros).</w:t>
      </w:r>
    </w:p>
    <w:p w14:paraId="6A5668BB" w14:textId="77777777" w:rsidR="00AA1778" w:rsidRDefault="00AA1778">
      <w:pPr>
        <w:spacing w:line="357" w:lineRule="auto"/>
        <w:jc w:val="both"/>
        <w:sectPr w:rsidR="00AA1778">
          <w:pgSz w:w="12240" w:h="15840"/>
          <w:pgMar w:top="1340" w:right="1580" w:bottom="1240" w:left="1600" w:header="0" w:footer="1044" w:gutter="0"/>
          <w:cols w:space="720"/>
        </w:sectPr>
      </w:pPr>
    </w:p>
    <w:p w14:paraId="6A5668BC" w14:textId="77777777" w:rsidR="00AA1778" w:rsidRDefault="00000000">
      <w:pPr>
        <w:pStyle w:val="Ttulo2"/>
        <w:numPr>
          <w:ilvl w:val="1"/>
          <w:numId w:val="3"/>
        </w:numPr>
        <w:tabs>
          <w:tab w:val="left" w:pos="491"/>
        </w:tabs>
        <w:spacing w:before="35"/>
        <w:ind w:left="491" w:hanging="389"/>
      </w:pPr>
      <w:r>
        <w:rPr>
          <w:spacing w:val="-2"/>
        </w:rPr>
        <w:lastRenderedPageBreak/>
        <w:t>Comunidad/Sociedad.</w:t>
      </w:r>
    </w:p>
    <w:p w14:paraId="6A5668BD" w14:textId="77777777" w:rsidR="00AA1778" w:rsidRDefault="00000000">
      <w:pPr>
        <w:pStyle w:val="Prrafodelista"/>
        <w:numPr>
          <w:ilvl w:val="2"/>
          <w:numId w:val="3"/>
        </w:numPr>
        <w:tabs>
          <w:tab w:val="left" w:pos="821"/>
        </w:tabs>
        <w:spacing w:line="355" w:lineRule="auto"/>
        <w:ind w:left="821" w:right="123"/>
        <w:jc w:val="both"/>
      </w:pPr>
      <w:r>
        <w:t>Relacionar problemas individuales que afectan los vínculos al interior de la iglesia y/o comunidad, con las enseñanzas bíblicas.</w:t>
      </w:r>
    </w:p>
    <w:p w14:paraId="6A5668BE" w14:textId="77777777" w:rsidR="00AA1778" w:rsidRDefault="00000000">
      <w:pPr>
        <w:pStyle w:val="Ttulo2"/>
        <w:spacing w:before="131"/>
        <w:ind w:left="102" w:firstLine="0"/>
      </w:pPr>
      <w:r>
        <w:t>5.4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familia.</w:t>
      </w:r>
    </w:p>
    <w:p w14:paraId="6A5668BF" w14:textId="77777777" w:rsidR="00AA1778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352" w:lineRule="auto"/>
        <w:ind w:left="821" w:right="120"/>
        <w:jc w:val="both"/>
      </w:pPr>
      <w:r>
        <w:t>Confrontar</w:t>
      </w:r>
      <w:r>
        <w:rPr>
          <w:spacing w:val="-12"/>
        </w:rPr>
        <w:t xml:space="preserve"> </w:t>
      </w:r>
      <w:r>
        <w:t>problemáticas</w:t>
      </w:r>
      <w:r>
        <w:rPr>
          <w:spacing w:val="-12"/>
        </w:rPr>
        <w:t xml:space="preserve"> </w:t>
      </w:r>
      <w:r>
        <w:t>familiares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visión</w:t>
      </w:r>
      <w:r>
        <w:rPr>
          <w:spacing w:val="-12"/>
        </w:rPr>
        <w:t xml:space="preserve"> </w:t>
      </w:r>
      <w:r>
        <w:t>establecida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Biblia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convivencia </w:t>
      </w:r>
      <w:r>
        <w:rPr>
          <w:spacing w:val="-2"/>
        </w:rPr>
        <w:t>familiar.</w:t>
      </w:r>
    </w:p>
    <w:p w14:paraId="6A5668C0" w14:textId="77777777" w:rsidR="00AA1778" w:rsidRDefault="00AA1778">
      <w:pPr>
        <w:pStyle w:val="Textoindependiente"/>
        <w:spacing w:before="0"/>
        <w:ind w:left="0" w:firstLine="0"/>
      </w:pPr>
    </w:p>
    <w:p w14:paraId="6A5668C1" w14:textId="77777777" w:rsidR="00AA1778" w:rsidRDefault="00AA1778">
      <w:pPr>
        <w:pStyle w:val="Textoindependiente"/>
        <w:spacing w:before="120"/>
        <w:ind w:left="0" w:firstLine="0"/>
      </w:pPr>
    </w:p>
    <w:p w14:paraId="6A5668C2" w14:textId="77777777" w:rsidR="00AA1778" w:rsidRDefault="00000000">
      <w:pPr>
        <w:pStyle w:val="Ttulo1"/>
      </w:pPr>
      <w:r>
        <w:t>DOMINIO</w:t>
      </w:r>
      <w:r>
        <w:rPr>
          <w:spacing w:val="-10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ENSEÑANZA-APRENDIZAJE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ASIGNATURA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RELIGIÓN</w:t>
      </w:r>
      <w:r>
        <w:rPr>
          <w:spacing w:val="-6"/>
        </w:rPr>
        <w:t xml:space="preserve"> </w:t>
      </w:r>
      <w:r>
        <w:rPr>
          <w:spacing w:val="-2"/>
        </w:rPr>
        <w:t>EVANGÉLICA.</w:t>
      </w:r>
    </w:p>
    <w:p w14:paraId="6A5668C3" w14:textId="77777777" w:rsidR="00AA1778" w:rsidRDefault="00000000">
      <w:pPr>
        <w:pStyle w:val="Ttulo2"/>
        <w:numPr>
          <w:ilvl w:val="1"/>
          <w:numId w:val="2"/>
        </w:numPr>
        <w:tabs>
          <w:tab w:val="left" w:pos="491"/>
        </w:tabs>
        <w:spacing w:before="256"/>
        <w:ind w:left="491" w:hanging="389"/>
      </w:pPr>
      <w:r>
        <w:t>Estrategias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enseñanza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asignatura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Religión</w:t>
      </w:r>
      <w:r>
        <w:rPr>
          <w:spacing w:val="-5"/>
        </w:rPr>
        <w:t xml:space="preserve"> </w:t>
      </w:r>
      <w:r>
        <w:rPr>
          <w:spacing w:val="-2"/>
        </w:rPr>
        <w:t>Evangélica.</w:t>
      </w:r>
    </w:p>
    <w:p w14:paraId="6A5668C4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line="357" w:lineRule="auto"/>
        <w:ind w:left="821" w:right="116"/>
        <w:jc w:val="both"/>
      </w:pPr>
      <w:r>
        <w:t>Disponer de diversas (variadas) formas de representar y formular los contenidos de modo de</w:t>
      </w:r>
      <w:r>
        <w:rPr>
          <w:spacing w:val="-13"/>
        </w:rPr>
        <w:t xml:space="preserve"> </w:t>
      </w:r>
      <w:r>
        <w:t>hacerlos</w:t>
      </w:r>
      <w:r>
        <w:rPr>
          <w:spacing w:val="-12"/>
        </w:rPr>
        <w:t xml:space="preserve"> </w:t>
      </w:r>
      <w:r>
        <w:t>comprensibles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estudiantes.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ejemplo:</w:t>
      </w:r>
      <w:r>
        <w:rPr>
          <w:spacing w:val="-12"/>
        </w:rPr>
        <w:t xml:space="preserve"> </w:t>
      </w:r>
      <w:r>
        <w:t>analogías,</w:t>
      </w:r>
      <w:r>
        <w:rPr>
          <w:spacing w:val="-12"/>
        </w:rPr>
        <w:t xml:space="preserve"> </w:t>
      </w:r>
      <w:r>
        <w:t>ilustraciones, explicaciones, metáforas, ejemplos, contraejemplos, demostraciones.</w:t>
      </w:r>
    </w:p>
    <w:p w14:paraId="6A5668C5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6" w:line="355" w:lineRule="auto"/>
        <w:ind w:left="821" w:right="122"/>
        <w:jc w:val="both"/>
      </w:pPr>
      <w:r>
        <w:t>Responder con lenguaje comprensivo y con precisión conceptual preguntas y dudas que surgen en los estudiantes en torno a los contenidos.</w:t>
      </w:r>
    </w:p>
    <w:p w14:paraId="6A5668C6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11" w:line="355" w:lineRule="auto"/>
        <w:ind w:left="821" w:right="120"/>
        <w:jc w:val="both"/>
      </w:pPr>
      <w:r>
        <w:t>Identificar decisiones e intervenciones del docente que favorecen el aprendizaje en la asignatura de Religión Evangélica durante el desarrollo de la clase.</w:t>
      </w:r>
    </w:p>
    <w:p w14:paraId="6A5668C7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10" w:line="355" w:lineRule="auto"/>
        <w:ind w:left="821" w:right="119"/>
        <w:jc w:val="both"/>
      </w:pPr>
      <w:r>
        <w:t>Seleccionar recursos didácticos apropiados para abordar diferentes objetivos de aprendizaje de la asignatura.</w:t>
      </w:r>
    </w:p>
    <w:p w14:paraId="6A5668C8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11" w:line="355" w:lineRule="auto"/>
        <w:ind w:left="821" w:right="121"/>
        <w:jc w:val="both"/>
      </w:pPr>
      <w:r>
        <w:t>Distinguir estrategias para enfrentar las dificultades de aprendizaje de los estudiantes, de modo que estas puedan ser superadas.</w:t>
      </w:r>
    </w:p>
    <w:p w14:paraId="6A5668C9" w14:textId="77777777" w:rsidR="00AA1778" w:rsidRDefault="00000000">
      <w:pPr>
        <w:pStyle w:val="Ttulo2"/>
        <w:numPr>
          <w:ilvl w:val="1"/>
          <w:numId w:val="2"/>
        </w:numPr>
        <w:tabs>
          <w:tab w:val="left" w:pos="491"/>
        </w:tabs>
        <w:spacing w:before="131"/>
        <w:ind w:left="491" w:hanging="389"/>
        <w:jc w:val="both"/>
      </w:pPr>
      <w:r>
        <w:t>Aprendizaje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asignatura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Religión</w:t>
      </w:r>
      <w:r>
        <w:rPr>
          <w:spacing w:val="-4"/>
        </w:rPr>
        <w:t xml:space="preserve"> </w:t>
      </w:r>
      <w:r>
        <w:rPr>
          <w:spacing w:val="-2"/>
        </w:rPr>
        <w:t>Evangélica.</w:t>
      </w:r>
    </w:p>
    <w:p w14:paraId="6A5668CA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253" w:line="355" w:lineRule="auto"/>
        <w:ind w:left="821" w:right="122"/>
        <w:jc w:val="both"/>
      </w:pPr>
      <w:r>
        <w:t>Identificar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previos</w:t>
      </w:r>
      <w:r>
        <w:rPr>
          <w:spacing w:val="-3"/>
        </w:rPr>
        <w:t xml:space="preserve"> </w:t>
      </w:r>
      <w:r>
        <w:t>requeridos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abordar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distintos</w:t>
      </w:r>
      <w:r>
        <w:rPr>
          <w:spacing w:val="-1"/>
        </w:rPr>
        <w:t xml:space="preserve"> </w:t>
      </w:r>
      <w:r>
        <w:t>aprendizajes de la asignatura.</w:t>
      </w:r>
    </w:p>
    <w:p w14:paraId="6A5668CB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12" w:line="357" w:lineRule="auto"/>
        <w:ind w:left="821" w:right="119"/>
        <w:jc w:val="both"/>
      </w:pPr>
      <w:r>
        <w:t>Inferir la dificultad en el proceso de aprendizaje de uno o varios estudiantes, a partir de respuestas erradas o muestras del desempeño que denotan confusiones, omisiones o comprensión equívoca de ciertos contenidos.</w:t>
      </w:r>
    </w:p>
    <w:p w14:paraId="6A5668CC" w14:textId="77777777" w:rsidR="00AA1778" w:rsidRDefault="00000000">
      <w:pPr>
        <w:pStyle w:val="Ttulo2"/>
        <w:numPr>
          <w:ilvl w:val="1"/>
          <w:numId w:val="2"/>
        </w:numPr>
        <w:tabs>
          <w:tab w:val="left" w:pos="491"/>
        </w:tabs>
        <w:spacing w:before="126"/>
        <w:ind w:left="491" w:hanging="389"/>
        <w:jc w:val="both"/>
      </w:pP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aprendizajes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asignatura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Religión</w:t>
      </w:r>
      <w:r>
        <w:rPr>
          <w:spacing w:val="-5"/>
        </w:rPr>
        <w:t xml:space="preserve"> </w:t>
      </w:r>
      <w:r>
        <w:rPr>
          <w:spacing w:val="-2"/>
        </w:rPr>
        <w:t>Evangélica.</w:t>
      </w:r>
    </w:p>
    <w:p w14:paraId="6A5668CD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line="355" w:lineRule="auto"/>
        <w:ind w:left="821" w:right="120"/>
        <w:jc w:val="both"/>
      </w:pPr>
      <w:r>
        <w:t>Identificar los indicadores de evaluación y desempeños que dan cuenta de los distintos objetivos de aprendizaje de la asignatura.</w:t>
      </w:r>
    </w:p>
    <w:p w14:paraId="6A5668CE" w14:textId="77777777" w:rsidR="00AA1778" w:rsidRDefault="00AA1778">
      <w:pPr>
        <w:spacing w:line="355" w:lineRule="auto"/>
        <w:jc w:val="both"/>
        <w:sectPr w:rsidR="00AA1778">
          <w:pgSz w:w="12240" w:h="15840"/>
          <w:pgMar w:top="1380" w:right="1580" w:bottom="1240" w:left="1600" w:header="0" w:footer="1044" w:gutter="0"/>
          <w:cols w:space="720"/>
        </w:sectPr>
      </w:pPr>
    </w:p>
    <w:p w14:paraId="6A5668CF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76" w:line="355" w:lineRule="auto"/>
        <w:ind w:left="821" w:right="117"/>
      </w:pPr>
      <w:r>
        <w:lastRenderedPageBreak/>
        <w:t>Seleccionar</w:t>
      </w:r>
      <w:r>
        <w:rPr>
          <w:spacing w:val="-3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los aprendizajes de la asignatura.</w:t>
      </w:r>
    </w:p>
    <w:p w14:paraId="6A5668D0" w14:textId="77777777" w:rsidR="00AA1778" w:rsidRDefault="00000000">
      <w:pPr>
        <w:pStyle w:val="Prrafodelista"/>
        <w:numPr>
          <w:ilvl w:val="2"/>
          <w:numId w:val="2"/>
        </w:numPr>
        <w:tabs>
          <w:tab w:val="left" w:pos="821"/>
        </w:tabs>
        <w:spacing w:before="11" w:line="355" w:lineRule="auto"/>
        <w:ind w:left="821" w:right="120"/>
      </w:pPr>
      <w:r>
        <w:t>Caracterizar</w:t>
      </w:r>
      <w:r>
        <w:rPr>
          <w:spacing w:val="40"/>
        </w:rPr>
        <w:t xml:space="preserve"> </w:t>
      </w:r>
      <w:r>
        <w:t>prácticas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interacciones</w:t>
      </w:r>
      <w:r>
        <w:rPr>
          <w:spacing w:val="40"/>
        </w:rPr>
        <w:t xml:space="preserve"> </w:t>
      </w:r>
      <w:r>
        <w:t>pedagógicas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contribuyen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retroalimentar</w:t>
      </w:r>
      <w:r>
        <w:rPr>
          <w:spacing w:val="40"/>
        </w:rPr>
        <w:t xml:space="preserve"> </w:t>
      </w:r>
      <w:r>
        <w:t>formativamente el aprendizaje de los estudiantes ante muestras de su desempeño.</w:t>
      </w:r>
    </w:p>
    <w:sectPr w:rsidR="00AA1778">
      <w:pgSz w:w="12240" w:h="15840"/>
      <w:pgMar w:top="1340" w:right="1580" w:bottom="1240" w:left="160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7C6D" w14:textId="77777777" w:rsidR="000825C2" w:rsidRDefault="000825C2">
      <w:r>
        <w:separator/>
      </w:r>
    </w:p>
  </w:endnote>
  <w:endnote w:type="continuationSeparator" w:id="0">
    <w:p w14:paraId="16B84378" w14:textId="77777777" w:rsidR="000825C2" w:rsidRDefault="0008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68D3" w14:textId="77777777" w:rsidR="00AA1778" w:rsidRDefault="00000000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6A5668D4" wp14:editId="6A5668D5">
              <wp:simplePos x="0" y="0"/>
              <wp:positionH relativeFrom="page">
                <wp:posOffset>6577330</wp:posOffset>
              </wp:positionH>
              <wp:positionV relativeFrom="page">
                <wp:posOffset>9255962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5668D6" w14:textId="77777777" w:rsidR="00AA1778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668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9pt;margin-top:728.8pt;width:13.1pt;height:14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9BbqVOIAAAAP&#10;AQAADwAAAAAAAAAAAAAAAADsAwAAZHJzL2Rvd25yZXYueG1sUEsFBgAAAAAEAAQA8wAAAPsEAAAA&#10;AA==&#10;" filled="f" stroked="f">
              <v:textbox inset="0,0,0,0">
                <w:txbxContent>
                  <w:p w14:paraId="6A5668D6" w14:textId="77777777" w:rsidR="00AA1778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B366" w14:textId="77777777" w:rsidR="000825C2" w:rsidRDefault="000825C2">
      <w:r>
        <w:separator/>
      </w:r>
    </w:p>
  </w:footnote>
  <w:footnote w:type="continuationSeparator" w:id="0">
    <w:p w14:paraId="4CC2C48F" w14:textId="77777777" w:rsidR="000825C2" w:rsidRDefault="0008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D0D"/>
    <w:multiLevelType w:val="multilevel"/>
    <w:tmpl w:val="848089D0"/>
    <w:lvl w:ilvl="0">
      <w:start w:val="4"/>
      <w:numFmt w:val="decimal"/>
      <w:lvlText w:val="%1"/>
      <w:lvlJc w:val="left"/>
      <w:pPr>
        <w:ind w:left="493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3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F26230"/>
    <w:multiLevelType w:val="hybridMultilevel"/>
    <w:tmpl w:val="27ECEDF4"/>
    <w:lvl w:ilvl="0" w:tplc="67D85B8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2023C3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2A6CCAD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AA947F3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C54A48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12C30C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AA1790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DA2A68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3906CD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F12F84"/>
    <w:multiLevelType w:val="multilevel"/>
    <w:tmpl w:val="3564B462"/>
    <w:lvl w:ilvl="0">
      <w:start w:val="6"/>
      <w:numFmt w:val="decimal"/>
      <w:lvlText w:val="%1"/>
      <w:lvlJc w:val="left"/>
      <w:pPr>
        <w:ind w:left="493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3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D83459"/>
    <w:multiLevelType w:val="multilevel"/>
    <w:tmpl w:val="DD5213DE"/>
    <w:lvl w:ilvl="0">
      <w:start w:val="5"/>
      <w:numFmt w:val="decimal"/>
      <w:lvlText w:val="%1"/>
      <w:lvlJc w:val="left"/>
      <w:pPr>
        <w:ind w:left="493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3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19072CC"/>
    <w:multiLevelType w:val="multilevel"/>
    <w:tmpl w:val="AB4E50E0"/>
    <w:lvl w:ilvl="0">
      <w:start w:val="2"/>
      <w:numFmt w:val="decimal"/>
      <w:lvlText w:val="%1"/>
      <w:lvlJc w:val="left"/>
      <w:pPr>
        <w:ind w:left="493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3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0D47DED"/>
    <w:multiLevelType w:val="multilevel"/>
    <w:tmpl w:val="64905672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4374178"/>
    <w:multiLevelType w:val="multilevel"/>
    <w:tmpl w:val="BE3A2DFA"/>
    <w:lvl w:ilvl="0">
      <w:start w:val="3"/>
      <w:numFmt w:val="decimal"/>
      <w:lvlText w:val="%1"/>
      <w:lvlJc w:val="left"/>
      <w:pPr>
        <w:ind w:left="493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3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num w:numId="1" w16cid:durableId="1197162385">
    <w:abstractNumId w:val="1"/>
  </w:num>
  <w:num w:numId="2" w16cid:durableId="1827743521">
    <w:abstractNumId w:val="2"/>
  </w:num>
  <w:num w:numId="3" w16cid:durableId="1822961318">
    <w:abstractNumId w:val="3"/>
  </w:num>
  <w:num w:numId="4" w16cid:durableId="1267083438">
    <w:abstractNumId w:val="0"/>
  </w:num>
  <w:num w:numId="5" w16cid:durableId="2081830045">
    <w:abstractNumId w:val="6"/>
  </w:num>
  <w:num w:numId="6" w16cid:durableId="9382177">
    <w:abstractNumId w:val="4"/>
  </w:num>
  <w:num w:numId="7" w16cid:durableId="1957370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778"/>
    <w:rsid w:val="000825C2"/>
    <w:rsid w:val="000C0341"/>
    <w:rsid w:val="002A1DEC"/>
    <w:rsid w:val="00A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6876"/>
  <w15:docId w15:val="{E4E3F941-23A7-463D-8C5D-4CC90DED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55"/>
      <w:ind w:left="491" w:hanging="38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55"/>
      <w:ind w:left="821" w:hanging="360"/>
    </w:pPr>
  </w:style>
  <w:style w:type="paragraph" w:styleId="Ttulo">
    <w:name w:val="Title"/>
    <w:basedOn w:val="Normal"/>
    <w:uiPriority w:val="10"/>
    <w:qFormat/>
    <w:pPr>
      <w:ind w:left="1686" w:right="5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55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5508</Characters>
  <Application>Microsoft Office Word</Application>
  <DocSecurity>0</DocSecurity>
  <Lines>125</Lines>
  <Paragraphs>81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Bastian Dinamarca Dinamarca</dc:creator>
  <cp:lastModifiedBy>vladimir lenin Fica Bascunan</cp:lastModifiedBy>
  <cp:revision>2</cp:revision>
  <dcterms:created xsi:type="dcterms:W3CDTF">2025-10-28T01:30:00Z</dcterms:created>
  <dcterms:modified xsi:type="dcterms:W3CDTF">2025-10-28T12:11:00Z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</vt:lpwstr>
  </property>
</Properties>
</file>