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E73" w14:textId="48527714" w:rsidR="00D43F92" w:rsidRDefault="00D43F92" w:rsidP="005E0A94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31BF734" w14:textId="77777777" w:rsidR="005E0A94" w:rsidRPr="005E0A94" w:rsidRDefault="005E0A94" w:rsidP="005E0A94"/>
    <w:p w14:paraId="6F996EB1" w14:textId="5543CE09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 xml:space="preserve">Taller sesión </w:t>
      </w:r>
      <w:r w:rsidR="005E5796">
        <w:rPr>
          <w:rFonts w:ascii="Arial" w:eastAsia="Quattrocento Sans" w:hAnsi="Arial" w:cs="Arial"/>
          <w:sz w:val="22"/>
          <w:szCs w:val="22"/>
        </w:rPr>
        <w:t>4</w:t>
      </w:r>
      <w:r w:rsidRPr="00585AEA">
        <w:rPr>
          <w:rFonts w:ascii="Arial" w:eastAsia="Quattrocento Sans" w:hAnsi="Arial" w:cs="Arial"/>
          <w:sz w:val="22"/>
          <w:szCs w:val="22"/>
        </w:rPr>
        <w:t xml:space="preserve"> Educación Parvularia</w:t>
      </w:r>
    </w:p>
    <w:p w14:paraId="79414BB4" w14:textId="3B0B1C4D" w:rsidR="00585AEA" w:rsidRPr="00585AEA" w:rsidRDefault="00C828F6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>
        <w:rPr>
          <w:rFonts w:ascii="Arial" w:eastAsia="Quattrocento Sans" w:hAnsi="Arial" w:cs="Arial"/>
          <w:sz w:val="22"/>
          <w:szCs w:val="22"/>
        </w:rPr>
        <w:t>EVALUACIÓN PARA EL APRENDIZAJE</w:t>
      </w:r>
    </w:p>
    <w:p w14:paraId="1310A82C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8C" w14:textId="62904492" w:rsidR="00645A94" w:rsidRPr="00585AEA" w:rsidRDefault="00C828F6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Formulación de focos de observación:</w:t>
      </w:r>
    </w:p>
    <w:p w14:paraId="3C96CB43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1720"/>
        <w:gridCol w:w="9070"/>
      </w:tblGrid>
      <w:tr w:rsidR="00BA3583" w:rsidRPr="00585AEA" w14:paraId="2610FC1B" w14:textId="77777777" w:rsidTr="00585AEA">
        <w:tc>
          <w:tcPr>
            <w:tcW w:w="5000" w:type="pct"/>
            <w:gridSpan w:val="2"/>
            <w:shd w:val="clear" w:color="auto" w:fill="E7E6E6" w:themeFill="background2"/>
          </w:tcPr>
          <w:p w14:paraId="7607D8B1" w14:textId="761AB8D4" w:rsidR="00197D71" w:rsidRPr="00585AEA" w:rsidRDefault="00BA3583" w:rsidP="0058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Objetivo(s) de Aprendizaje Específico(s) que abordará en </w:t>
            </w:r>
            <w:r w:rsidR="00C828F6">
              <w:rPr>
                <w:rFonts w:ascii="Arial" w:hAnsi="Arial" w:cs="Arial"/>
                <w:b/>
                <w:bCs/>
                <w:sz w:val="22"/>
                <w:szCs w:val="22"/>
              </w:rPr>
              <w:t>la experiencia 1</w:t>
            </w:r>
          </w:p>
        </w:tc>
      </w:tr>
      <w:tr w:rsidR="008F5CA4" w:rsidRPr="00585AEA" w14:paraId="5BDE1A53" w14:textId="77777777" w:rsidTr="00245DF0">
        <w:tc>
          <w:tcPr>
            <w:tcW w:w="5000" w:type="pct"/>
            <w:gridSpan w:val="2"/>
          </w:tcPr>
          <w:p w14:paraId="191F7763" w14:textId="77777777" w:rsidR="008F5CA4" w:rsidRPr="00585AEA" w:rsidRDefault="008F5CA4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9EFC7D5" w14:textId="77777777" w:rsidR="0013152B" w:rsidRDefault="0013152B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6DBDDF0" w14:textId="68BC0493" w:rsidR="00C828F6" w:rsidRPr="00585AEA" w:rsidRDefault="00C828F6" w:rsidP="00585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5E0A94" w:rsidRPr="00585AEA" w14:paraId="2FAC7EC3" w14:textId="77777777" w:rsidTr="005E0A94">
        <w:tc>
          <w:tcPr>
            <w:tcW w:w="5000" w:type="pct"/>
            <w:gridSpan w:val="2"/>
            <w:shd w:val="clear" w:color="auto" w:fill="E7E6E6" w:themeFill="background2"/>
          </w:tcPr>
          <w:p w14:paraId="63AE457B" w14:textId="0B236851" w:rsidR="005E0A94" w:rsidRPr="005E0A94" w:rsidRDefault="00C828F6" w:rsidP="005E0A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Focos de observación</w:t>
            </w:r>
          </w:p>
        </w:tc>
      </w:tr>
      <w:tr w:rsidR="00C828F6" w:rsidRPr="00585AEA" w14:paraId="79C545DA" w14:textId="77777777" w:rsidTr="00C828F6">
        <w:tc>
          <w:tcPr>
            <w:tcW w:w="786" w:type="pct"/>
            <w:shd w:val="clear" w:color="auto" w:fill="E7E6E6" w:themeFill="background2"/>
          </w:tcPr>
          <w:p w14:paraId="749DA0E3" w14:textId="230C25CC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1</w:t>
            </w:r>
          </w:p>
          <w:p w14:paraId="15218599" w14:textId="77777777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106DDAA2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E43B57" w14:textId="028CB035" w:rsidR="00C828F6" w:rsidRPr="005E0A94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3552784E" w14:textId="77777777" w:rsidTr="00C828F6">
        <w:tc>
          <w:tcPr>
            <w:tcW w:w="786" w:type="pct"/>
            <w:shd w:val="clear" w:color="auto" w:fill="E7E6E6" w:themeFill="background2"/>
          </w:tcPr>
          <w:p w14:paraId="60416099" w14:textId="77777777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2</w:t>
            </w:r>
          </w:p>
          <w:p w14:paraId="5300F9D1" w14:textId="486830F3" w:rsidR="00C828F6" w:rsidRDefault="00C828F6" w:rsidP="00C82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677CAF00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578DE018" w14:textId="77777777" w:rsidTr="00C828F6">
        <w:tc>
          <w:tcPr>
            <w:tcW w:w="786" w:type="pct"/>
            <w:shd w:val="clear" w:color="auto" w:fill="E7E6E6" w:themeFill="background2"/>
          </w:tcPr>
          <w:p w14:paraId="076330D1" w14:textId="09AADB28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3 (transversal)</w:t>
            </w:r>
          </w:p>
        </w:tc>
        <w:tc>
          <w:tcPr>
            <w:tcW w:w="4214" w:type="pct"/>
          </w:tcPr>
          <w:p w14:paraId="6FBF53F7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3546406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6184177C" w14:textId="77777777" w:rsidTr="00C828F6">
        <w:tc>
          <w:tcPr>
            <w:tcW w:w="786" w:type="pct"/>
            <w:shd w:val="clear" w:color="auto" w:fill="E7E6E6" w:themeFill="background2"/>
          </w:tcPr>
          <w:p w14:paraId="6582C47D" w14:textId="77777777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4</w:t>
            </w:r>
          </w:p>
          <w:p w14:paraId="09095098" w14:textId="10F7F2FB" w:rsidR="00C828F6" w:rsidRDefault="00C828F6" w:rsidP="00C82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(diversificado)</w:t>
            </w:r>
          </w:p>
        </w:tc>
        <w:tc>
          <w:tcPr>
            <w:tcW w:w="4214" w:type="pct"/>
          </w:tcPr>
          <w:p w14:paraId="363CB907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5657D48" w14:textId="77777777" w:rsidR="00C828F6" w:rsidRDefault="00C828F6" w:rsidP="005E0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4673DA9" w14:textId="77777777" w:rsidR="00645A94" w:rsidRDefault="00645A94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7E4ADD43" w14:textId="77777777" w:rsidR="00C828F6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1720"/>
        <w:gridCol w:w="9070"/>
      </w:tblGrid>
      <w:tr w:rsidR="00C828F6" w:rsidRPr="00585AEA" w14:paraId="25B41BB1" w14:textId="77777777" w:rsidTr="000F0CE4">
        <w:tc>
          <w:tcPr>
            <w:tcW w:w="5000" w:type="pct"/>
            <w:gridSpan w:val="2"/>
            <w:shd w:val="clear" w:color="auto" w:fill="E7E6E6" w:themeFill="background2"/>
          </w:tcPr>
          <w:p w14:paraId="0CA80AD4" w14:textId="2F03CC36" w:rsidR="00C828F6" w:rsidRPr="00585AEA" w:rsidRDefault="00C828F6" w:rsidP="000F0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Objetivo(s) de Aprendizaje Específico(s) que abordará 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experiencia 2</w:t>
            </w:r>
          </w:p>
        </w:tc>
      </w:tr>
      <w:tr w:rsidR="00C828F6" w:rsidRPr="00585AEA" w14:paraId="27D41779" w14:textId="77777777" w:rsidTr="000F0CE4">
        <w:tc>
          <w:tcPr>
            <w:tcW w:w="5000" w:type="pct"/>
            <w:gridSpan w:val="2"/>
          </w:tcPr>
          <w:p w14:paraId="09972361" w14:textId="77777777" w:rsidR="00C828F6" w:rsidRPr="00585AEA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634FE0F" w14:textId="77777777" w:rsidR="00C828F6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3A03334E" w14:textId="77777777" w:rsidR="00C828F6" w:rsidRPr="00585AEA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C828F6" w:rsidRPr="00585AEA" w14:paraId="0CB20106" w14:textId="77777777" w:rsidTr="000F0CE4">
        <w:tc>
          <w:tcPr>
            <w:tcW w:w="5000" w:type="pct"/>
            <w:gridSpan w:val="2"/>
            <w:shd w:val="clear" w:color="auto" w:fill="E7E6E6" w:themeFill="background2"/>
          </w:tcPr>
          <w:p w14:paraId="0E953229" w14:textId="77777777" w:rsidR="00C828F6" w:rsidRPr="005E0A94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Focos de observación</w:t>
            </w:r>
          </w:p>
        </w:tc>
      </w:tr>
      <w:tr w:rsidR="00C828F6" w:rsidRPr="00585AEA" w14:paraId="7C4736A2" w14:textId="77777777" w:rsidTr="000F0CE4">
        <w:tc>
          <w:tcPr>
            <w:tcW w:w="786" w:type="pct"/>
            <w:shd w:val="clear" w:color="auto" w:fill="E7E6E6" w:themeFill="background2"/>
          </w:tcPr>
          <w:p w14:paraId="23DE0A83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1</w:t>
            </w:r>
          </w:p>
          <w:p w14:paraId="18461A6F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5470DBCE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8AD529E" w14:textId="77777777" w:rsidR="00C828F6" w:rsidRPr="005E0A94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0398EE8D" w14:textId="77777777" w:rsidTr="000F0CE4">
        <w:tc>
          <w:tcPr>
            <w:tcW w:w="786" w:type="pct"/>
            <w:shd w:val="clear" w:color="auto" w:fill="E7E6E6" w:themeFill="background2"/>
          </w:tcPr>
          <w:p w14:paraId="5307F0BE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2</w:t>
            </w:r>
          </w:p>
          <w:p w14:paraId="72AB87A8" w14:textId="77777777" w:rsidR="00C828F6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398021AE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24291874" w14:textId="77777777" w:rsidTr="000F0CE4">
        <w:tc>
          <w:tcPr>
            <w:tcW w:w="786" w:type="pct"/>
            <w:shd w:val="clear" w:color="auto" w:fill="E7E6E6" w:themeFill="background2"/>
          </w:tcPr>
          <w:p w14:paraId="1D043EA3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3 (transversal)</w:t>
            </w:r>
          </w:p>
        </w:tc>
        <w:tc>
          <w:tcPr>
            <w:tcW w:w="4214" w:type="pct"/>
          </w:tcPr>
          <w:p w14:paraId="46E3BB85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99DC206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1F93418D" w14:textId="77777777" w:rsidTr="000F0CE4">
        <w:tc>
          <w:tcPr>
            <w:tcW w:w="786" w:type="pct"/>
            <w:shd w:val="clear" w:color="auto" w:fill="E7E6E6" w:themeFill="background2"/>
          </w:tcPr>
          <w:p w14:paraId="579BDD6D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4</w:t>
            </w:r>
          </w:p>
          <w:p w14:paraId="118A7CC9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(diversificado)</w:t>
            </w:r>
          </w:p>
        </w:tc>
        <w:tc>
          <w:tcPr>
            <w:tcW w:w="4214" w:type="pct"/>
          </w:tcPr>
          <w:p w14:paraId="08E1EADD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DFBCA78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24D23F8" w14:textId="77777777" w:rsidR="00C828F6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4FB0610" w14:textId="77777777" w:rsidR="00C828F6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E0" w:firstRow="1" w:lastRow="1" w:firstColumn="1" w:lastColumn="0" w:noHBand="0" w:noVBand="1"/>
      </w:tblPr>
      <w:tblGrid>
        <w:gridCol w:w="1720"/>
        <w:gridCol w:w="9070"/>
      </w:tblGrid>
      <w:tr w:rsidR="00C828F6" w:rsidRPr="00585AEA" w14:paraId="169B4F50" w14:textId="77777777" w:rsidTr="000F0CE4">
        <w:tc>
          <w:tcPr>
            <w:tcW w:w="5000" w:type="pct"/>
            <w:gridSpan w:val="2"/>
            <w:shd w:val="clear" w:color="auto" w:fill="E7E6E6" w:themeFill="background2"/>
          </w:tcPr>
          <w:p w14:paraId="762F7B54" w14:textId="4B66DC21" w:rsidR="00C828F6" w:rsidRPr="00585AEA" w:rsidRDefault="00C828F6" w:rsidP="000F0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Objetivo(s) de Aprendizaje Específico(s) que abordará 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experiencia 3</w:t>
            </w:r>
          </w:p>
        </w:tc>
      </w:tr>
      <w:tr w:rsidR="00C828F6" w:rsidRPr="00585AEA" w14:paraId="34DD416D" w14:textId="77777777" w:rsidTr="000F0CE4">
        <w:tc>
          <w:tcPr>
            <w:tcW w:w="5000" w:type="pct"/>
            <w:gridSpan w:val="2"/>
          </w:tcPr>
          <w:p w14:paraId="5F3E6509" w14:textId="77777777" w:rsidR="00C828F6" w:rsidRPr="00585AEA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7B6F437" w14:textId="77777777" w:rsidR="00C828F6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0C3DC0A" w14:textId="77777777" w:rsidR="00C828F6" w:rsidRPr="00585AEA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C828F6" w:rsidRPr="00585AEA" w14:paraId="234717C9" w14:textId="77777777" w:rsidTr="000F0CE4">
        <w:tc>
          <w:tcPr>
            <w:tcW w:w="5000" w:type="pct"/>
            <w:gridSpan w:val="2"/>
            <w:shd w:val="clear" w:color="auto" w:fill="E7E6E6" w:themeFill="background2"/>
          </w:tcPr>
          <w:p w14:paraId="2723CB9D" w14:textId="77777777" w:rsidR="00C828F6" w:rsidRPr="005E0A94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Focos de observación</w:t>
            </w:r>
          </w:p>
        </w:tc>
      </w:tr>
      <w:tr w:rsidR="00C828F6" w:rsidRPr="00585AEA" w14:paraId="2EFF2760" w14:textId="77777777" w:rsidTr="000F0CE4">
        <w:tc>
          <w:tcPr>
            <w:tcW w:w="786" w:type="pct"/>
            <w:shd w:val="clear" w:color="auto" w:fill="E7E6E6" w:themeFill="background2"/>
          </w:tcPr>
          <w:p w14:paraId="79683403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1</w:t>
            </w:r>
          </w:p>
          <w:p w14:paraId="2DA0478F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78E60526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B607898" w14:textId="77777777" w:rsidR="00C828F6" w:rsidRPr="005E0A94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23C061DD" w14:textId="77777777" w:rsidTr="000F0CE4">
        <w:tc>
          <w:tcPr>
            <w:tcW w:w="786" w:type="pct"/>
            <w:shd w:val="clear" w:color="auto" w:fill="E7E6E6" w:themeFill="background2"/>
          </w:tcPr>
          <w:p w14:paraId="0D9664A5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2</w:t>
            </w:r>
          </w:p>
          <w:p w14:paraId="5D9FCE74" w14:textId="77777777" w:rsidR="00C828F6" w:rsidRDefault="00C828F6" w:rsidP="000F0C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14" w:type="pct"/>
          </w:tcPr>
          <w:p w14:paraId="56C0210A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06457693" w14:textId="77777777" w:rsidTr="000F0CE4">
        <w:tc>
          <w:tcPr>
            <w:tcW w:w="786" w:type="pct"/>
            <w:shd w:val="clear" w:color="auto" w:fill="E7E6E6" w:themeFill="background2"/>
          </w:tcPr>
          <w:p w14:paraId="26771DF9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3 (transversal)</w:t>
            </w:r>
          </w:p>
        </w:tc>
        <w:tc>
          <w:tcPr>
            <w:tcW w:w="4214" w:type="pct"/>
          </w:tcPr>
          <w:p w14:paraId="42C5A642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38812C9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828F6" w:rsidRPr="00585AEA" w14:paraId="23D4CE06" w14:textId="77777777" w:rsidTr="000F0CE4">
        <w:tc>
          <w:tcPr>
            <w:tcW w:w="786" w:type="pct"/>
            <w:shd w:val="clear" w:color="auto" w:fill="E7E6E6" w:themeFill="background2"/>
          </w:tcPr>
          <w:p w14:paraId="31E298CE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Foco 4</w:t>
            </w:r>
          </w:p>
          <w:p w14:paraId="5D0CE18A" w14:textId="77777777" w:rsidR="00C828F6" w:rsidRDefault="00C828F6" w:rsidP="000F0C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(diversificado)</w:t>
            </w:r>
          </w:p>
        </w:tc>
        <w:tc>
          <w:tcPr>
            <w:tcW w:w="4214" w:type="pct"/>
          </w:tcPr>
          <w:p w14:paraId="523548A4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130AFCA" w14:textId="77777777" w:rsidR="00C828F6" w:rsidRDefault="00C828F6" w:rsidP="000F0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52060D3" w14:textId="77777777" w:rsidR="00C828F6" w:rsidRPr="00585AEA" w:rsidRDefault="00C828F6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C828F6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D963" w14:textId="77777777" w:rsidR="00552644" w:rsidRDefault="00552644">
      <w:r>
        <w:separator/>
      </w:r>
    </w:p>
  </w:endnote>
  <w:endnote w:type="continuationSeparator" w:id="0">
    <w:p w14:paraId="2D66EE06" w14:textId="77777777" w:rsidR="00552644" w:rsidRDefault="005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Quattrocento Sans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393D" w14:textId="77777777" w:rsidR="00552644" w:rsidRDefault="00552644">
      <w:r>
        <w:separator/>
      </w:r>
    </w:p>
  </w:footnote>
  <w:footnote w:type="continuationSeparator" w:id="0">
    <w:p w14:paraId="7F9D4250" w14:textId="77777777" w:rsidR="00552644" w:rsidRDefault="0055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7457F"/>
    <w:rsid w:val="00086D88"/>
    <w:rsid w:val="000B6BDD"/>
    <w:rsid w:val="000D76EC"/>
    <w:rsid w:val="000E7083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F17E4"/>
    <w:rsid w:val="00347381"/>
    <w:rsid w:val="00403649"/>
    <w:rsid w:val="00463C65"/>
    <w:rsid w:val="00493620"/>
    <w:rsid w:val="004C0CA9"/>
    <w:rsid w:val="004D0C74"/>
    <w:rsid w:val="00552644"/>
    <w:rsid w:val="00585AEA"/>
    <w:rsid w:val="005B1DAF"/>
    <w:rsid w:val="005C195A"/>
    <w:rsid w:val="005C1A6B"/>
    <w:rsid w:val="005E0A94"/>
    <w:rsid w:val="005E5796"/>
    <w:rsid w:val="005F3658"/>
    <w:rsid w:val="00605BCF"/>
    <w:rsid w:val="00645A94"/>
    <w:rsid w:val="006558FC"/>
    <w:rsid w:val="00681D3F"/>
    <w:rsid w:val="006E3DE3"/>
    <w:rsid w:val="00711750"/>
    <w:rsid w:val="007416F1"/>
    <w:rsid w:val="0075072F"/>
    <w:rsid w:val="007639B9"/>
    <w:rsid w:val="007C0CB8"/>
    <w:rsid w:val="007C56DC"/>
    <w:rsid w:val="0081448F"/>
    <w:rsid w:val="00825D4C"/>
    <w:rsid w:val="008A0B01"/>
    <w:rsid w:val="008D0728"/>
    <w:rsid w:val="008F5CA4"/>
    <w:rsid w:val="009420FC"/>
    <w:rsid w:val="009671FA"/>
    <w:rsid w:val="00975BDC"/>
    <w:rsid w:val="009E4027"/>
    <w:rsid w:val="009E4C01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C828F6"/>
    <w:rsid w:val="00CB799A"/>
    <w:rsid w:val="00D213C9"/>
    <w:rsid w:val="00D43F92"/>
    <w:rsid w:val="00D976BF"/>
    <w:rsid w:val="00E25578"/>
    <w:rsid w:val="00E57EBD"/>
    <w:rsid w:val="00EE7C79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3</cp:revision>
  <dcterms:created xsi:type="dcterms:W3CDTF">2023-08-13T14:22:00Z</dcterms:created>
  <dcterms:modified xsi:type="dcterms:W3CDTF">2024-06-30T14:29:00Z</dcterms:modified>
</cp:coreProperties>
</file>