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F8268" w14:textId="77777777" w:rsidR="00C53C0F" w:rsidRDefault="00C53C0F"/>
    <w:p w14:paraId="0BAC2BC7" w14:textId="588EC14D" w:rsidR="00F562B2" w:rsidRDefault="00F562B2">
      <w:r>
        <w:t>Nombre Docente: ____________________________________________________________________</w:t>
      </w:r>
    </w:p>
    <w:p w14:paraId="01C489C4" w14:textId="616EC1C2" w:rsidR="00F562B2" w:rsidRDefault="00F562B2">
      <w:r>
        <w:t>Establecimiento: _____________________________________________________________________</w:t>
      </w:r>
    </w:p>
    <w:p w14:paraId="7826FF11" w14:textId="2CCAC0B1" w:rsidR="00F562B2" w:rsidRDefault="00F562B2">
      <w:r>
        <w:t>Curso/Especialidad: __________________________________________________________________</w:t>
      </w:r>
    </w:p>
    <w:p w14:paraId="5E174A6C" w14:textId="77777777" w:rsidR="00F562B2" w:rsidRDefault="00F562B2"/>
    <w:p w14:paraId="5A8B2CE6" w14:textId="4621B0DF" w:rsidR="00F562B2" w:rsidRDefault="00F562B2" w:rsidP="00F562B2">
      <w:pPr>
        <w:jc w:val="center"/>
      </w:pPr>
      <w:r>
        <w:t>Módulo 1 – Ta</w:t>
      </w:r>
      <w:r w:rsidR="00ED7D16">
        <w:t>ller</w:t>
      </w:r>
      <w:r>
        <w:t xml:space="preserve"> 1- Subtarea </w:t>
      </w:r>
      <w:r w:rsidR="00ED7D16">
        <w:t>C</w:t>
      </w:r>
    </w:p>
    <w:p w14:paraId="16F26AEA" w14:textId="40C7BD01" w:rsidR="00F562B2" w:rsidRDefault="00ED7D16">
      <w:r w:rsidRPr="00ED7D16">
        <w:rPr>
          <w:b/>
          <w:bCs/>
        </w:rPr>
        <w:t xml:space="preserve">¿Por qué las estrategias de enseñanza y/o monitoreo diversificadas que implementó responden a la heterogeneidad del curso descrito previamente? </w:t>
      </w:r>
      <w:r w:rsidRPr="00ED7D16">
        <w:t xml:space="preserve">Para fundamentar, </w:t>
      </w:r>
      <w:r w:rsidRPr="00ED7D16">
        <w:rPr>
          <w:b/>
          <w:bCs/>
        </w:rPr>
        <w:t xml:space="preserve">relacione estas estrategias con al menos dos diferencias </w:t>
      </w:r>
      <w:r w:rsidRPr="00ED7D16">
        <w:t xml:space="preserve">que presentan sus estudiantes relacionadas </w:t>
      </w:r>
      <w:r w:rsidRPr="00ED7D16">
        <w:rPr>
          <w:b/>
          <w:bCs/>
        </w:rPr>
        <w:t xml:space="preserve">con los ámbitos </w:t>
      </w:r>
      <w:r w:rsidRPr="00ED7D16">
        <w:t xml:space="preserve">solicitados en </w:t>
      </w:r>
      <w:r>
        <w:t>el punto A</w:t>
      </w:r>
      <w:r w:rsidRPr="00ED7D16">
        <w:t xml:space="preserve"> “Caracterización del Curso”</w:t>
      </w:r>
      <w:r>
        <w:t>.</w:t>
      </w:r>
    </w:p>
    <w:sectPr w:rsidR="00F562B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B416E" w14:textId="77777777" w:rsidR="00A21878" w:rsidRDefault="00A21878" w:rsidP="00F562B2">
      <w:pPr>
        <w:spacing w:after="0" w:line="240" w:lineRule="auto"/>
      </w:pPr>
      <w:r>
        <w:separator/>
      </w:r>
    </w:p>
  </w:endnote>
  <w:endnote w:type="continuationSeparator" w:id="0">
    <w:p w14:paraId="3671A094" w14:textId="77777777" w:rsidR="00A21878" w:rsidRDefault="00A21878" w:rsidP="00F5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B0E79" w14:textId="77777777" w:rsidR="00A21878" w:rsidRDefault="00A21878" w:rsidP="00F562B2">
      <w:pPr>
        <w:spacing w:after="0" w:line="240" w:lineRule="auto"/>
      </w:pPr>
      <w:r>
        <w:separator/>
      </w:r>
    </w:p>
  </w:footnote>
  <w:footnote w:type="continuationSeparator" w:id="0">
    <w:p w14:paraId="3EFD51BF" w14:textId="77777777" w:rsidR="00A21878" w:rsidRDefault="00A21878" w:rsidP="00F56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4D31C" w14:textId="5E72E828" w:rsidR="00F562B2" w:rsidRDefault="00F562B2">
    <w:pPr>
      <w:pStyle w:val="Encabezado"/>
    </w:pPr>
    <w:r w:rsidRPr="00F562B2">
      <w:rPr>
        <w:noProof/>
      </w:rPr>
      <w:drawing>
        <wp:anchor distT="0" distB="0" distL="114300" distR="114300" simplePos="0" relativeHeight="251658240" behindDoc="1" locked="0" layoutInCell="1" allowOverlap="1" wp14:anchorId="2FBD0FC3" wp14:editId="794134E6">
          <wp:simplePos x="0" y="0"/>
          <wp:positionH relativeFrom="margin">
            <wp:align>right</wp:align>
          </wp:positionH>
          <wp:positionV relativeFrom="paragraph">
            <wp:posOffset>-219075</wp:posOffset>
          </wp:positionV>
          <wp:extent cx="785495" cy="627380"/>
          <wp:effectExtent l="0" t="0" r="0" b="1270"/>
          <wp:wrapTight wrapText="bothSides">
            <wp:wrapPolygon edited="0">
              <wp:start x="5762" y="0"/>
              <wp:lineTo x="0" y="3935"/>
              <wp:lineTo x="0" y="20988"/>
              <wp:lineTo x="19906" y="20988"/>
              <wp:lineTo x="20954" y="20988"/>
              <wp:lineTo x="20954" y="0"/>
              <wp:lineTo x="5762" y="0"/>
            </wp:wrapPolygon>
          </wp:wrapTight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405"/>
                  <a:stretch>
                    <a:fillRect/>
                  </a:stretch>
                </pic:blipFill>
                <pic:spPr>
                  <a:xfrm>
                    <a:off x="0" y="0"/>
                    <a:ext cx="785495" cy="627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PSP 2025</w:t>
    </w:r>
  </w:p>
  <w:p w14:paraId="71DE5483" w14:textId="6227C5AA" w:rsidR="00F562B2" w:rsidRDefault="00F562B2">
    <w:pPr>
      <w:pStyle w:val="Encabezado"/>
    </w:pPr>
    <w:r>
      <w:t>Educación Especial</w:t>
    </w:r>
  </w:p>
  <w:p w14:paraId="74D09382" w14:textId="567EB190" w:rsidR="00F562B2" w:rsidRDefault="00F562B2">
    <w:pPr>
      <w:pStyle w:val="Encabezado"/>
    </w:pPr>
    <w:r>
      <w:t>Asesora Karina Palma Carrasco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2B2"/>
    <w:rsid w:val="00090446"/>
    <w:rsid w:val="000A023E"/>
    <w:rsid w:val="00281992"/>
    <w:rsid w:val="00371954"/>
    <w:rsid w:val="00586826"/>
    <w:rsid w:val="007D6031"/>
    <w:rsid w:val="0098208D"/>
    <w:rsid w:val="00990629"/>
    <w:rsid w:val="00A21878"/>
    <w:rsid w:val="00A54184"/>
    <w:rsid w:val="00AE7A09"/>
    <w:rsid w:val="00C53C0F"/>
    <w:rsid w:val="00ED7D16"/>
    <w:rsid w:val="00F5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CBDB"/>
  <w15:chartTrackingRefBased/>
  <w15:docId w15:val="{895A043C-523D-49A0-9B99-7F0BD060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56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6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6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6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6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6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6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6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6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6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6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6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62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62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62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62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62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62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6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6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6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56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6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562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62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562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6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62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62B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562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62B2"/>
  </w:style>
  <w:style w:type="paragraph" w:styleId="Piedepgina">
    <w:name w:val="footer"/>
    <w:basedOn w:val="Normal"/>
    <w:link w:val="PiedepginaCar"/>
    <w:uiPriority w:val="99"/>
    <w:unhideWhenUsed/>
    <w:rsid w:val="00F562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62B2"/>
  </w:style>
  <w:style w:type="table" w:styleId="Tablaconcuadrcula">
    <w:name w:val="Table Grid"/>
    <w:basedOn w:val="Tablanormal"/>
    <w:uiPriority w:val="39"/>
    <w:rsid w:val="00F56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530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Palma Carrasco</dc:creator>
  <cp:keywords/>
  <dc:description/>
  <cp:lastModifiedBy>Karina Palma Carrasco</cp:lastModifiedBy>
  <cp:revision>6</cp:revision>
  <dcterms:created xsi:type="dcterms:W3CDTF">2025-07-14T12:33:00Z</dcterms:created>
  <dcterms:modified xsi:type="dcterms:W3CDTF">2025-08-11T15:31:00Z</dcterms:modified>
</cp:coreProperties>
</file>